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F10" w:rsidRPr="00CC3CB2" w:rsidRDefault="00FC4689" w:rsidP="009131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C4689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0" b="0"/>
            <wp:docPr id="2" name="Рисунок 2" descr="C:\Users\Admin\Desktop\Ирина Александровна 04.04\КОМ 1219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Ирина Александровна 04.04\КОМ 1219\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5C00" w:rsidRPr="006F0D03" w:rsidRDefault="007E5C00" w:rsidP="007E5C00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</w:pPr>
      <w:r w:rsidRPr="006F0D03">
        <w:rPr>
          <w:rFonts w:ascii="Times New Roman" w:eastAsia="Arial Unicode MS" w:hAnsi="Times New Roman"/>
          <w:b/>
          <w:color w:val="000000"/>
          <w:sz w:val="26"/>
          <w:szCs w:val="26"/>
          <w:lang w:bidi="ru-RU"/>
        </w:rPr>
        <w:t>Содержание</w:t>
      </w:r>
    </w:p>
    <w:p w:rsidR="007E5C00" w:rsidRPr="006F0D03" w:rsidRDefault="007E5C00" w:rsidP="007E5C00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  <w:r w:rsidRPr="006F0D03">
        <w:rPr>
          <w:rFonts w:ascii="Times New Roman" w:eastAsia="Arial Unicode MS" w:hAnsi="Times New Roman"/>
          <w:color w:val="000000"/>
          <w:sz w:val="26"/>
          <w:szCs w:val="26"/>
          <w:lang w:bidi="ru-RU"/>
        </w:rPr>
        <w:t>1.Общие положения</w:t>
      </w:r>
    </w:p>
    <w:p w:rsidR="007E5C00" w:rsidRPr="006F0D03" w:rsidRDefault="007E5C00" w:rsidP="007E5C00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  <w:r w:rsidRPr="006F0D03">
        <w:rPr>
          <w:rFonts w:ascii="Times New Roman" w:eastAsia="Arial Unicode MS" w:hAnsi="Times New Roman"/>
          <w:color w:val="000000"/>
          <w:sz w:val="26"/>
          <w:szCs w:val="26"/>
          <w:lang w:bidi="ru-RU"/>
        </w:rPr>
        <w:t>2. Показатели оценки результатов освоения дисциплины, формы и методы контроля и оценки (Таблица 1).</w:t>
      </w:r>
    </w:p>
    <w:p w:rsidR="007E5C00" w:rsidRPr="006F0D03" w:rsidRDefault="007E5C00" w:rsidP="007E5C00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  <w:r w:rsidRPr="006F0D03">
        <w:rPr>
          <w:rFonts w:ascii="Times New Roman" w:eastAsia="Arial Unicode MS" w:hAnsi="Times New Roman"/>
          <w:color w:val="000000"/>
          <w:sz w:val="26"/>
          <w:szCs w:val="26"/>
          <w:lang w:bidi="ru-RU"/>
        </w:rPr>
        <w:t xml:space="preserve">3. Оценочные материалы. </w:t>
      </w:r>
    </w:p>
    <w:p w:rsidR="007E5C00" w:rsidRPr="006F0D03" w:rsidRDefault="007E5C00" w:rsidP="007E5C00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  <w:r w:rsidRPr="006F0D03">
        <w:rPr>
          <w:rFonts w:ascii="Times New Roman" w:eastAsia="Arial Unicode MS" w:hAnsi="Times New Roman"/>
          <w:color w:val="000000"/>
          <w:sz w:val="26"/>
          <w:szCs w:val="26"/>
          <w:lang w:bidi="ru-RU"/>
        </w:rPr>
        <w:lastRenderedPageBreak/>
        <w:t>3.1. Текущий контроль.</w:t>
      </w:r>
    </w:p>
    <w:p w:rsidR="007E5C00" w:rsidRPr="006F0D03" w:rsidRDefault="007E5C00" w:rsidP="007E5C00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  <w:r w:rsidRPr="006F0D03">
        <w:rPr>
          <w:rFonts w:ascii="Times New Roman" w:eastAsia="Arial Unicode MS" w:hAnsi="Times New Roman"/>
          <w:color w:val="000000"/>
          <w:sz w:val="26"/>
          <w:szCs w:val="26"/>
          <w:lang w:bidi="ru-RU"/>
        </w:rPr>
        <w:t>3.2. Промежуточная аттестация.</w:t>
      </w:r>
    </w:p>
    <w:p w:rsidR="007E5C00" w:rsidRPr="006F0D03" w:rsidRDefault="007E5C00" w:rsidP="007E5C00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  <w:r w:rsidRPr="006F0D03">
        <w:rPr>
          <w:rFonts w:ascii="Times New Roman" w:eastAsia="Arial Unicode MS" w:hAnsi="Times New Roman"/>
          <w:color w:val="000000"/>
          <w:sz w:val="26"/>
          <w:szCs w:val="26"/>
          <w:lang w:bidi="ru-RU"/>
        </w:rPr>
        <w:t>Приложения</w:t>
      </w:r>
    </w:p>
    <w:p w:rsidR="007E5C00" w:rsidRPr="006F0D03" w:rsidRDefault="007E5C00" w:rsidP="007E5C00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9131B6" w:rsidRDefault="009131B6" w:rsidP="009131B6">
      <w:pPr>
        <w:jc w:val="center"/>
        <w:rPr>
          <w:rFonts w:ascii="Times New Roman" w:hAnsi="Times New Roman"/>
          <w:sz w:val="28"/>
          <w:szCs w:val="28"/>
        </w:rPr>
      </w:pPr>
    </w:p>
    <w:p w:rsidR="009131B6" w:rsidRDefault="009131B6" w:rsidP="009131B6">
      <w:pPr>
        <w:jc w:val="center"/>
        <w:rPr>
          <w:rFonts w:ascii="Times New Roman" w:hAnsi="Times New Roman"/>
          <w:sz w:val="28"/>
          <w:szCs w:val="28"/>
        </w:rPr>
      </w:pPr>
    </w:p>
    <w:p w:rsidR="002908FC" w:rsidRPr="0074222B" w:rsidRDefault="002908FC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908FC" w:rsidRDefault="002908FC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349A" w:rsidRDefault="00D0349A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349A" w:rsidRDefault="00D0349A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349A" w:rsidRDefault="00D0349A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349A" w:rsidRDefault="00D0349A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349A" w:rsidRDefault="00D0349A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349A" w:rsidRDefault="00D0349A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349A" w:rsidRDefault="00D0349A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349A" w:rsidRDefault="00D0349A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349A" w:rsidRDefault="00D0349A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349A" w:rsidRDefault="00D0349A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349A" w:rsidRDefault="00D0349A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349A" w:rsidRDefault="00D0349A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349A" w:rsidRDefault="00D0349A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349A" w:rsidRDefault="00D0349A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349A" w:rsidRDefault="00D0349A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349A" w:rsidRDefault="00D0349A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349A" w:rsidRDefault="00D0349A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349A" w:rsidRDefault="00D0349A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349A" w:rsidRDefault="00D0349A" w:rsidP="002908F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908FC" w:rsidRDefault="00D0349A" w:rsidP="002908FC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="002908FC" w:rsidRPr="0074222B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D0349A" w:rsidRPr="0074222B" w:rsidRDefault="00D0349A" w:rsidP="002908FC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0349A" w:rsidRPr="00D0349A" w:rsidRDefault="00D0349A" w:rsidP="00D0349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0349A">
        <w:rPr>
          <w:rFonts w:ascii="Times New Roman" w:hAnsi="Times New Roman"/>
          <w:sz w:val="26"/>
          <w:szCs w:val="26"/>
        </w:rPr>
        <w:t>Комплект контрольно-оценочных материалов  разработан</w:t>
      </w:r>
    </w:p>
    <w:p w:rsidR="00D0349A" w:rsidRPr="00D0349A" w:rsidRDefault="00D0349A" w:rsidP="00D0349A">
      <w:pPr>
        <w:pStyle w:val="a4"/>
        <w:ind w:left="0"/>
        <w:rPr>
          <w:sz w:val="26"/>
          <w:szCs w:val="26"/>
        </w:rPr>
      </w:pPr>
      <w:r w:rsidRPr="00D0349A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D0349A">
        <w:rPr>
          <w:bCs/>
          <w:kern w:val="36"/>
          <w:sz w:val="26"/>
          <w:szCs w:val="26"/>
        </w:rPr>
        <w:t xml:space="preserve"> 21 апреля 2014 </w:t>
      </w:r>
      <w:r w:rsidRPr="00D0349A">
        <w:rPr>
          <w:bCs/>
          <w:kern w:val="36"/>
          <w:sz w:val="26"/>
          <w:szCs w:val="26"/>
        </w:rPr>
        <w:lastRenderedPageBreak/>
        <w:t>г. N 360</w:t>
      </w:r>
      <w:r w:rsidRPr="00D0349A">
        <w:rPr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D0349A" w:rsidRPr="00D0349A" w:rsidRDefault="00D0349A" w:rsidP="00D0349A">
      <w:pPr>
        <w:pStyle w:val="a4"/>
        <w:ind w:left="0"/>
        <w:rPr>
          <w:sz w:val="26"/>
          <w:szCs w:val="26"/>
        </w:rPr>
      </w:pPr>
      <w:r w:rsidRPr="00D0349A">
        <w:rPr>
          <w:sz w:val="26"/>
          <w:szCs w:val="26"/>
        </w:rPr>
        <w:t>- основной профессиональной образовательной программы по  специальности:  22.02</w:t>
      </w:r>
      <w:r>
        <w:rPr>
          <w:sz w:val="26"/>
          <w:szCs w:val="26"/>
        </w:rPr>
        <w:t>.06 Сварочное производство, 2019</w:t>
      </w:r>
      <w:r w:rsidRPr="00D0349A">
        <w:rPr>
          <w:sz w:val="26"/>
          <w:szCs w:val="26"/>
        </w:rPr>
        <w:t xml:space="preserve"> г.</w:t>
      </w:r>
    </w:p>
    <w:p w:rsidR="00D0349A" w:rsidRPr="00D0349A" w:rsidRDefault="00D0349A" w:rsidP="00D0349A">
      <w:pPr>
        <w:pStyle w:val="a4"/>
        <w:ind w:left="0"/>
        <w:rPr>
          <w:sz w:val="26"/>
          <w:szCs w:val="26"/>
        </w:rPr>
      </w:pPr>
      <w:r w:rsidRPr="00D0349A">
        <w:rPr>
          <w:sz w:val="26"/>
          <w:szCs w:val="26"/>
        </w:rPr>
        <w:t>- рабочей программы воспитания по специальности 22.02</w:t>
      </w:r>
      <w:r>
        <w:rPr>
          <w:sz w:val="26"/>
          <w:szCs w:val="26"/>
        </w:rPr>
        <w:t>.06 Сварочное производство, 2019</w:t>
      </w:r>
      <w:r w:rsidRPr="00D0349A">
        <w:rPr>
          <w:sz w:val="26"/>
          <w:szCs w:val="26"/>
        </w:rPr>
        <w:t xml:space="preserve"> г.</w:t>
      </w:r>
    </w:p>
    <w:p w:rsidR="00D0349A" w:rsidRPr="00D0349A" w:rsidRDefault="00D0349A" w:rsidP="00D0349A">
      <w:pPr>
        <w:pStyle w:val="a4"/>
        <w:ind w:left="0"/>
        <w:rPr>
          <w:b/>
          <w:sz w:val="26"/>
          <w:szCs w:val="26"/>
        </w:rPr>
      </w:pPr>
      <w:r w:rsidRPr="00D0349A">
        <w:rPr>
          <w:sz w:val="26"/>
          <w:szCs w:val="26"/>
        </w:rPr>
        <w:t>- на основании рабочей программы общеобразовательной дисциплины «Основы философии».</w:t>
      </w:r>
    </w:p>
    <w:p w:rsidR="00D0349A" w:rsidRPr="00D0349A" w:rsidRDefault="00D0349A" w:rsidP="00D0349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0349A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D0349A">
        <w:rPr>
          <w:rFonts w:ascii="Times New Roman" w:eastAsia="TimesNewRomanPSMT" w:hAnsi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D0349A">
        <w:rPr>
          <w:rFonts w:ascii="Times New Roman" w:hAnsi="Times New Roman"/>
          <w:bCs/>
          <w:sz w:val="26"/>
          <w:szCs w:val="26"/>
        </w:rPr>
        <w:t>ОГСЭ.01 Основы философии</w:t>
      </w:r>
      <w:r w:rsidRPr="00D0349A">
        <w:rPr>
          <w:rFonts w:ascii="Times New Roman" w:hAnsi="Times New Roman"/>
          <w:b/>
          <w:sz w:val="26"/>
          <w:szCs w:val="26"/>
        </w:rPr>
        <w:t>.</w:t>
      </w:r>
    </w:p>
    <w:p w:rsidR="00D0349A" w:rsidRPr="00D0349A" w:rsidRDefault="00D0349A" w:rsidP="00D0349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0349A">
        <w:rPr>
          <w:rFonts w:ascii="Times New Roman" w:hAnsi="Times New Roman"/>
          <w:sz w:val="26"/>
          <w:szCs w:val="26"/>
        </w:rPr>
        <w:t>КОМ включают контрольные материалы для проведения промежуточной аттестации в форме дифференцированного зачета.</w:t>
      </w:r>
    </w:p>
    <w:p w:rsidR="00D0349A" w:rsidRPr="00D0349A" w:rsidRDefault="00D0349A" w:rsidP="002908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0349A" w:rsidRDefault="00D0349A" w:rsidP="002908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F6223" w:rsidRPr="006F0D03" w:rsidRDefault="00BF6223" w:rsidP="00BF6223">
      <w:pPr>
        <w:shd w:val="clear" w:color="auto" w:fill="FFFFFF"/>
        <w:spacing w:after="171" w:line="240" w:lineRule="auto"/>
        <w:ind w:right="424"/>
        <w:rPr>
          <w:rFonts w:ascii="Times New Roman" w:hAnsi="Times New Roman"/>
          <w:b/>
          <w:sz w:val="26"/>
          <w:szCs w:val="26"/>
        </w:rPr>
      </w:pPr>
      <w:r w:rsidRPr="006F0D03">
        <w:rPr>
          <w:rFonts w:ascii="Times New Roman" w:hAnsi="Times New Roman"/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BF6223" w:rsidRDefault="00BF6223" w:rsidP="00DC7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249" w:type="dxa"/>
        <w:tblInd w:w="-17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"/>
        <w:gridCol w:w="5016"/>
        <w:gridCol w:w="19"/>
        <w:gridCol w:w="29"/>
        <w:gridCol w:w="4088"/>
        <w:gridCol w:w="23"/>
      </w:tblGrid>
      <w:tr w:rsidR="00BF6223" w:rsidRPr="00EA2331" w:rsidTr="00BF6223">
        <w:trPr>
          <w:gridBefore w:val="1"/>
          <w:wBefore w:w="74" w:type="dxa"/>
          <w:trHeight w:hRule="exact" w:val="1118"/>
        </w:trPr>
        <w:tc>
          <w:tcPr>
            <w:tcW w:w="5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spacing w:line="278" w:lineRule="exact"/>
              <w:ind w:right="1498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b/>
                <w:bCs/>
                <w:sz w:val="26"/>
                <w:szCs w:val="26"/>
              </w:rPr>
              <w:t>Формы и методы</w:t>
            </w:r>
          </w:p>
          <w:p w:rsidR="00BF6223" w:rsidRPr="00EA2331" w:rsidRDefault="00BF6223" w:rsidP="0073572A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:rsidR="00BF6223" w:rsidRPr="00EA2331" w:rsidRDefault="00BF6223" w:rsidP="0073572A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результатов</w:t>
            </w:r>
          </w:p>
          <w:p w:rsidR="00BF6223" w:rsidRPr="00EA2331" w:rsidRDefault="00BF6223" w:rsidP="0073572A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BF6223" w:rsidRPr="00EA2331" w:rsidTr="00BF6223">
        <w:trPr>
          <w:gridBefore w:val="1"/>
          <w:wBefore w:w="74" w:type="dxa"/>
          <w:trHeight w:hRule="exact" w:val="283"/>
        </w:trPr>
        <w:tc>
          <w:tcPr>
            <w:tcW w:w="5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4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F6223" w:rsidRPr="00EA2331" w:rsidTr="00BF6223">
        <w:trPr>
          <w:gridBefore w:val="1"/>
          <w:wBefore w:w="74" w:type="dxa"/>
          <w:trHeight w:hRule="exact" w:val="764"/>
        </w:trPr>
        <w:tc>
          <w:tcPr>
            <w:tcW w:w="50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spacing w:line="278" w:lineRule="exact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- ориентироваться в наиболее общих философских проблемах бытия, познании,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4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Проверка выполнения домашних заданий</w:t>
            </w:r>
          </w:p>
        </w:tc>
      </w:tr>
      <w:tr w:rsidR="00BF6223" w:rsidRPr="00EA2331" w:rsidTr="00BF6223">
        <w:trPr>
          <w:gridBefore w:val="1"/>
          <w:wBefore w:w="74" w:type="dxa"/>
          <w:trHeight w:val="1687"/>
        </w:trPr>
        <w:tc>
          <w:tcPr>
            <w:tcW w:w="501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5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BF6223" w:rsidRPr="00EA2331" w:rsidTr="00BF6223">
        <w:trPr>
          <w:gridBefore w:val="1"/>
          <w:wBefore w:w="74" w:type="dxa"/>
          <w:trHeight w:hRule="exact" w:val="284"/>
        </w:trPr>
        <w:tc>
          <w:tcPr>
            <w:tcW w:w="5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spacing w:line="278" w:lineRule="exact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b/>
                <w:sz w:val="26"/>
                <w:szCs w:val="26"/>
              </w:rPr>
              <w:t>Знания</w:t>
            </w:r>
            <w:r w:rsidRPr="00EA2331"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</w:tc>
        <w:tc>
          <w:tcPr>
            <w:tcW w:w="415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F6223" w:rsidRPr="00EA2331" w:rsidTr="00BF6223">
        <w:trPr>
          <w:gridBefore w:val="1"/>
          <w:wBefore w:w="74" w:type="dxa"/>
          <w:trHeight w:hRule="exact" w:val="284"/>
        </w:trPr>
        <w:tc>
          <w:tcPr>
            <w:tcW w:w="5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spacing w:line="278" w:lineRule="exact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415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устный опрос по теме «Введение»</w:t>
            </w:r>
          </w:p>
        </w:tc>
      </w:tr>
      <w:tr w:rsidR="00BF6223" w:rsidRPr="00EA2331" w:rsidTr="00BF6223">
        <w:trPr>
          <w:gridBefore w:val="1"/>
          <w:wBefore w:w="74" w:type="dxa"/>
          <w:trHeight w:hRule="exact" w:val="608"/>
        </w:trPr>
        <w:tc>
          <w:tcPr>
            <w:tcW w:w="5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415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самостоятельная работа 1</w:t>
            </w:r>
          </w:p>
        </w:tc>
      </w:tr>
      <w:tr w:rsidR="00BF6223" w:rsidRPr="00EA2331" w:rsidTr="00BF6223">
        <w:trPr>
          <w:gridBefore w:val="1"/>
          <w:wBefore w:w="74" w:type="dxa"/>
          <w:trHeight w:hRule="exact" w:val="284"/>
        </w:trPr>
        <w:tc>
          <w:tcPr>
            <w:tcW w:w="5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spacing w:line="278" w:lineRule="exact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- основы философского учения о бытии</w:t>
            </w:r>
          </w:p>
        </w:tc>
        <w:tc>
          <w:tcPr>
            <w:tcW w:w="415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устный опрос по теме 2.1</w:t>
            </w:r>
          </w:p>
        </w:tc>
      </w:tr>
      <w:tr w:rsidR="00BF6223" w:rsidRPr="00EA2331" w:rsidTr="00BF6223">
        <w:trPr>
          <w:gridBefore w:val="1"/>
          <w:wBefore w:w="74" w:type="dxa"/>
          <w:trHeight w:hRule="exact" w:val="284"/>
        </w:trPr>
        <w:tc>
          <w:tcPr>
            <w:tcW w:w="5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- сущность процесса познания</w:t>
            </w:r>
          </w:p>
        </w:tc>
        <w:tc>
          <w:tcPr>
            <w:tcW w:w="415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самостоятельная работа разделу 2</w:t>
            </w:r>
          </w:p>
        </w:tc>
      </w:tr>
      <w:tr w:rsidR="00BF6223" w:rsidRPr="00EA2331" w:rsidTr="00BF6223">
        <w:trPr>
          <w:gridBefore w:val="1"/>
          <w:wBefore w:w="74" w:type="dxa"/>
          <w:trHeight w:hRule="exact" w:val="748"/>
        </w:trPr>
        <w:tc>
          <w:tcPr>
            <w:tcW w:w="5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- основы научной, философской и религиозной картины мира</w:t>
            </w:r>
          </w:p>
          <w:p w:rsidR="00BF6223" w:rsidRPr="00EA2331" w:rsidRDefault="00BF6223" w:rsidP="0073572A">
            <w:pPr>
              <w:shd w:val="clear" w:color="auto" w:fill="FFFFFF"/>
              <w:spacing w:line="278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BF6223" w:rsidRPr="00EA2331" w:rsidRDefault="00BF6223" w:rsidP="0073572A">
            <w:pPr>
              <w:shd w:val="clear" w:color="auto" w:fill="FFFFFF"/>
              <w:spacing w:line="278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BF6223" w:rsidRPr="00EA2331" w:rsidRDefault="00BF6223" w:rsidP="0073572A">
            <w:pPr>
              <w:shd w:val="clear" w:color="auto" w:fill="FFFFFF"/>
              <w:spacing w:line="278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BF6223" w:rsidRPr="00EA2331" w:rsidRDefault="00BF6223" w:rsidP="0073572A">
            <w:pPr>
              <w:shd w:val="clear" w:color="auto" w:fill="FFFFFF"/>
              <w:spacing w:line="278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BF6223" w:rsidRPr="00EA2331" w:rsidRDefault="00BF6223" w:rsidP="0073572A">
            <w:pPr>
              <w:shd w:val="clear" w:color="auto" w:fill="FFFFFF"/>
              <w:spacing w:line="278" w:lineRule="exact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какаотины картины мира</w:t>
            </w:r>
          </w:p>
        </w:tc>
        <w:tc>
          <w:tcPr>
            <w:tcW w:w="415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тестовое задание 2.5-2.6</w:t>
            </w:r>
          </w:p>
        </w:tc>
      </w:tr>
      <w:tr w:rsidR="00BF6223" w:rsidRPr="00EA2331" w:rsidTr="00BF6223">
        <w:trPr>
          <w:gridBefore w:val="1"/>
          <w:wBefore w:w="74" w:type="dxa"/>
          <w:trHeight w:hRule="exact" w:val="861"/>
        </w:trPr>
        <w:tc>
          <w:tcPr>
            <w:tcW w:w="5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spacing w:line="278" w:lineRule="exact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BF6223" w:rsidRPr="00EA2331" w:rsidRDefault="00BF6223" w:rsidP="0073572A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F6223" w:rsidRPr="00EA2331" w:rsidRDefault="00BF6223" w:rsidP="0073572A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F6223" w:rsidRPr="00EA2331" w:rsidRDefault="00BF6223" w:rsidP="0073572A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F6223" w:rsidRPr="00EA2331" w:rsidRDefault="00BF6223" w:rsidP="0073572A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F6223" w:rsidRPr="00EA2331" w:rsidRDefault="00BF6223" w:rsidP="0073572A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F6223" w:rsidRPr="00EA2331" w:rsidRDefault="00BF6223" w:rsidP="0073572A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окружающей среды</w:t>
            </w:r>
          </w:p>
          <w:p w:rsidR="00BF6223" w:rsidRPr="00EA2331" w:rsidRDefault="00BF6223" w:rsidP="0073572A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5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устный опрос по темам 3.6-3.9</w:t>
            </w:r>
          </w:p>
        </w:tc>
      </w:tr>
      <w:tr w:rsidR="00BF6223" w:rsidRPr="00EA2331" w:rsidTr="00BF6223">
        <w:trPr>
          <w:gridBefore w:val="1"/>
          <w:wBefore w:w="74" w:type="dxa"/>
          <w:trHeight w:hRule="exact" w:val="861"/>
        </w:trPr>
        <w:tc>
          <w:tcPr>
            <w:tcW w:w="5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415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F6223" w:rsidRPr="00EA2331" w:rsidRDefault="00BF6223" w:rsidP="0073572A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самостоятельная работа №3</w:t>
            </w:r>
          </w:p>
          <w:p w:rsidR="00BF6223" w:rsidRPr="00EA2331" w:rsidRDefault="00BF6223" w:rsidP="0073572A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F6223" w:rsidRPr="00EA2331" w:rsidRDefault="00BF6223" w:rsidP="0073572A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F6223" w:rsidRPr="00EA2331" w:rsidRDefault="00BF6223" w:rsidP="0073572A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F6223" w:rsidRPr="00EA2331" w:rsidRDefault="00BF6223" w:rsidP="0073572A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BF6223" w:rsidRPr="00EA2331" w:rsidTr="00BF6223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gridBefore w:val="1"/>
          <w:wBefore w:w="74" w:type="dxa"/>
          <w:trHeight w:val="297"/>
        </w:trPr>
        <w:tc>
          <w:tcPr>
            <w:tcW w:w="5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6223" w:rsidRPr="00EA2331" w:rsidRDefault="00BF6223" w:rsidP="0073572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 xml:space="preserve">ОК 1. Понимать сущность и социальную значимость своей будущей профессии, </w:t>
            </w:r>
            <w:r w:rsidRPr="00EA2331">
              <w:rPr>
                <w:bCs/>
                <w:color w:val="auto"/>
                <w:sz w:val="26"/>
                <w:szCs w:val="26"/>
              </w:rPr>
              <w:lastRenderedPageBreak/>
              <w:t>проявлять к ней устойчивый интерес.</w:t>
            </w:r>
          </w:p>
        </w:tc>
        <w:tc>
          <w:tcPr>
            <w:tcW w:w="4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6223" w:rsidRPr="00EA2331" w:rsidRDefault="00BF6223" w:rsidP="0073572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lastRenderedPageBreak/>
              <w:t>Самостоятельная работа №2.</w:t>
            </w:r>
          </w:p>
        </w:tc>
      </w:tr>
      <w:tr w:rsidR="00BF6223" w:rsidRPr="00EA2331" w:rsidTr="00BF6223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gridBefore w:val="1"/>
          <w:wBefore w:w="74" w:type="dxa"/>
          <w:trHeight w:val="297"/>
        </w:trPr>
        <w:tc>
          <w:tcPr>
            <w:tcW w:w="5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6223" w:rsidRPr="00EA2331" w:rsidRDefault="00BF6223" w:rsidP="0073572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lastRenderedPageBreak/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6223" w:rsidRPr="00EA2331" w:rsidRDefault="00BF6223" w:rsidP="0073572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оценка устного опроса по разделам №1.2.3.</w:t>
            </w:r>
          </w:p>
        </w:tc>
      </w:tr>
      <w:tr w:rsidR="00BF6223" w:rsidRPr="00EA2331" w:rsidTr="00BF6223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gridBefore w:val="1"/>
          <w:wBefore w:w="74" w:type="dxa"/>
          <w:trHeight w:val="297"/>
        </w:trPr>
        <w:tc>
          <w:tcPr>
            <w:tcW w:w="5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6223" w:rsidRPr="00EA2331" w:rsidRDefault="00BF6223" w:rsidP="0073572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6223" w:rsidRPr="00EA2331" w:rsidRDefault="00BF6223" w:rsidP="0073572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оценка эссе на тему «</w:t>
            </w:r>
            <w:r w:rsidRPr="00EA2331">
              <w:rPr>
                <w:sz w:val="26"/>
                <w:szCs w:val="26"/>
              </w:rPr>
              <w:t>Диалог культур.»</w:t>
            </w:r>
          </w:p>
        </w:tc>
      </w:tr>
      <w:tr w:rsidR="00BF6223" w:rsidRPr="00EA2331" w:rsidTr="00BF6223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gridBefore w:val="1"/>
          <w:wBefore w:w="74" w:type="dxa"/>
          <w:trHeight w:val="297"/>
        </w:trPr>
        <w:tc>
          <w:tcPr>
            <w:tcW w:w="5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6223" w:rsidRPr="00EA2331" w:rsidRDefault="00BF6223" w:rsidP="0073572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4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6223" w:rsidRPr="00EA2331" w:rsidRDefault="00BF6223" w:rsidP="0073572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BF6223" w:rsidRPr="00EA2331" w:rsidTr="00BF6223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gridBefore w:val="1"/>
          <w:wBefore w:w="74" w:type="dxa"/>
          <w:trHeight w:val="297"/>
        </w:trPr>
        <w:tc>
          <w:tcPr>
            <w:tcW w:w="5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6223" w:rsidRPr="00EA2331" w:rsidRDefault="00BF6223" w:rsidP="0073572A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личным самообразованием, осознанно планировать повышение квалификации.</w:t>
            </w:r>
          </w:p>
        </w:tc>
        <w:tc>
          <w:tcPr>
            <w:tcW w:w="4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6223" w:rsidRPr="00EA2331" w:rsidRDefault="00BF6223" w:rsidP="0073572A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 xml:space="preserve">- оценка самостоятельной работы №1, 2, 3, </w:t>
            </w:r>
          </w:p>
        </w:tc>
      </w:tr>
      <w:tr w:rsidR="00BF6223" w:rsidRPr="00EA2331" w:rsidTr="00BF62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3" w:type="dxa"/>
        </w:trPr>
        <w:tc>
          <w:tcPr>
            <w:tcW w:w="9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23" w:rsidRPr="00EA2331" w:rsidRDefault="00BF6223" w:rsidP="0073572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A2331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Профессиональные компетенции</w:t>
            </w:r>
          </w:p>
        </w:tc>
      </w:tr>
      <w:tr w:rsidR="00BF6223" w:rsidRPr="00EA2331" w:rsidTr="00BF62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3" w:type="dxa"/>
        </w:trPr>
        <w:tc>
          <w:tcPr>
            <w:tcW w:w="5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23" w:rsidRPr="00EA2331" w:rsidRDefault="00BF6223" w:rsidP="00735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EA233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223" w:rsidRPr="00EA2331" w:rsidRDefault="00BF6223" w:rsidP="0073572A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:rsidR="00BF6223" w:rsidRPr="00EA2331" w:rsidRDefault="00BF6223" w:rsidP="0073572A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BF6223" w:rsidRPr="00EA2331" w:rsidRDefault="00BF6223" w:rsidP="0073572A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- решение кейсов;</w:t>
            </w:r>
          </w:p>
          <w:p w:rsidR="00BF6223" w:rsidRPr="00EA2331" w:rsidRDefault="00BF6223" w:rsidP="0073572A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>- работу на деловых играх;</w:t>
            </w:r>
          </w:p>
          <w:p w:rsidR="00BF6223" w:rsidRPr="00EA2331" w:rsidRDefault="00BF6223" w:rsidP="0073572A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2331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BF6223" w:rsidRPr="00EA2331" w:rsidRDefault="00BF6223" w:rsidP="0073572A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F6223" w:rsidRDefault="00BF6223" w:rsidP="00DC7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6223" w:rsidRPr="00BA06A2" w:rsidRDefault="00BF6223" w:rsidP="00BF622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BA06A2">
        <w:rPr>
          <w:rFonts w:ascii="Times New Roman" w:hAnsi="Times New Roman"/>
          <w:b/>
          <w:caps/>
          <w:sz w:val="28"/>
          <w:szCs w:val="28"/>
        </w:rPr>
        <w:t>3. оценочные материалы</w:t>
      </w:r>
    </w:p>
    <w:p w:rsidR="00BF6223" w:rsidRPr="00BA06A2" w:rsidRDefault="00BF6223" w:rsidP="00BF622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A06A2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BF6223" w:rsidRPr="00BA06A2" w:rsidRDefault="00BF6223" w:rsidP="00BF6223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BA06A2">
        <w:rPr>
          <w:rFonts w:ascii="Times New Roman" w:hAnsi="Times New Roman"/>
          <w:sz w:val="28"/>
          <w:szCs w:val="28"/>
        </w:rPr>
        <w:t>3.1.1.Банк тестовых заданий по темам дисциплины</w:t>
      </w:r>
    </w:p>
    <w:p w:rsidR="00BF6223" w:rsidRPr="00BA06A2" w:rsidRDefault="00BF6223" w:rsidP="00BF6223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BA06A2">
        <w:rPr>
          <w:rFonts w:ascii="Times New Roman" w:hAnsi="Times New Roman"/>
          <w:sz w:val="28"/>
          <w:szCs w:val="28"/>
        </w:rPr>
        <w:t>3.1.2. Перечень лабораторно-практических работ по темам дисциплины</w:t>
      </w:r>
    </w:p>
    <w:p w:rsidR="00BF6223" w:rsidRDefault="00FD03C1" w:rsidP="00DC7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3C1">
        <w:rPr>
          <w:rFonts w:ascii="Times New Roman" w:hAnsi="Times New Roman"/>
          <w:b/>
          <w:sz w:val="26"/>
          <w:szCs w:val="26"/>
        </w:rPr>
        <w:t>Практическая работа</w:t>
      </w:r>
      <w:r w:rsidRPr="00EA2331">
        <w:rPr>
          <w:rFonts w:ascii="Times New Roman" w:hAnsi="Times New Roman"/>
          <w:sz w:val="26"/>
          <w:szCs w:val="26"/>
        </w:rPr>
        <w:t>. Общее понятие и основные черты средневековой философии. Патристика. Схоластика. Спор об универсалиях.</w:t>
      </w:r>
    </w:p>
    <w:p w:rsidR="00BF6223" w:rsidRDefault="00FD03C1" w:rsidP="00DC7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D03C1">
        <w:rPr>
          <w:rFonts w:ascii="Times New Roman" w:hAnsi="Times New Roman"/>
          <w:b/>
          <w:sz w:val="26"/>
          <w:szCs w:val="26"/>
        </w:rPr>
        <w:t>Практическаяработа</w:t>
      </w:r>
      <w:r w:rsidRPr="00EA2331">
        <w:rPr>
          <w:rFonts w:ascii="Times New Roman" w:hAnsi="Times New Roman"/>
          <w:sz w:val="26"/>
          <w:szCs w:val="26"/>
        </w:rPr>
        <w:t>. Периодизация русской философии. Особенности русской философии. Славянофилы. Западники. Философия всеединства В.С.Соловьева. Философия русской эмиграции. Русская философия 19-20вв.</w:t>
      </w:r>
    </w:p>
    <w:p w:rsidR="00FD03C1" w:rsidRPr="007160F4" w:rsidRDefault="00FD03C1" w:rsidP="00DC7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03C1">
        <w:rPr>
          <w:rFonts w:ascii="Times New Roman" w:hAnsi="Times New Roman"/>
          <w:b/>
          <w:sz w:val="26"/>
          <w:szCs w:val="26"/>
        </w:rPr>
        <w:t>Практическая работа</w:t>
      </w:r>
      <w:r w:rsidRPr="00EA2331">
        <w:rPr>
          <w:rFonts w:ascii="Times New Roman" w:hAnsi="Times New Roman"/>
          <w:sz w:val="26"/>
          <w:szCs w:val="26"/>
        </w:rPr>
        <w:t>. Структура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</w:r>
    </w:p>
    <w:p w:rsidR="00A4339B" w:rsidRDefault="00A4339B" w:rsidP="002908FC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908FC" w:rsidRDefault="002908FC" w:rsidP="002908FC">
      <w:pPr>
        <w:rPr>
          <w:rFonts w:ascii="Times New Roman" w:hAnsi="Times New Roman"/>
          <w:sz w:val="24"/>
          <w:szCs w:val="24"/>
        </w:rPr>
      </w:pPr>
    </w:p>
    <w:p w:rsidR="00BF6223" w:rsidRPr="00BA06A2" w:rsidRDefault="00BF6223" w:rsidP="00BF622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A06A2">
        <w:rPr>
          <w:rFonts w:ascii="Times New Roman" w:hAnsi="Times New Roman"/>
          <w:b/>
          <w:sz w:val="28"/>
          <w:szCs w:val="28"/>
        </w:rPr>
        <w:t>3.2. Промежуточная аттестация</w:t>
      </w:r>
    </w:p>
    <w:p w:rsidR="00BF6223" w:rsidRDefault="00BF6223" w:rsidP="00BF6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06A2">
        <w:rPr>
          <w:rFonts w:ascii="Times New Roman" w:hAnsi="Times New Roman"/>
          <w:sz w:val="28"/>
          <w:szCs w:val="28"/>
        </w:rPr>
        <w:t>3.2.1. Оценочные материалы по итоговой оценке дисциплины</w:t>
      </w:r>
    </w:p>
    <w:p w:rsidR="00BF6223" w:rsidRDefault="00BF6223" w:rsidP="00A43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6223" w:rsidRDefault="00BF6223" w:rsidP="00A43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339B" w:rsidRPr="00A4339B" w:rsidRDefault="00A4339B" w:rsidP="00A43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ВАРИАНТ 1</w:t>
      </w:r>
    </w:p>
    <w:p w:rsidR="00A4339B" w:rsidRPr="00A4339B" w:rsidRDefault="00A4339B" w:rsidP="00A43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№1 (категория действий В)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№1</w:t>
      </w:r>
      <w:r w:rsidRPr="00A4339B">
        <w:rPr>
          <w:rFonts w:ascii="Times New Roman" w:hAnsi="Times New Roman"/>
          <w:i/>
          <w:iCs/>
          <w:sz w:val="24"/>
          <w:szCs w:val="24"/>
        </w:rPr>
        <w:t>(выберите один вариант ответа</w:t>
      </w:r>
      <w:r w:rsidRPr="00A4339B">
        <w:rPr>
          <w:rFonts w:ascii="Times New Roman" w:hAnsi="Times New Roman"/>
          <w:sz w:val="24"/>
          <w:szCs w:val="24"/>
        </w:rPr>
        <w:t>)</w:t>
      </w:r>
      <w:r w:rsidRPr="00A4339B">
        <w:rPr>
          <w:rFonts w:ascii="Times New Roman" w:hAnsi="Times New Roman"/>
          <w:sz w:val="24"/>
          <w:szCs w:val="24"/>
        </w:rPr>
        <w:br/>
        <w:t xml:space="preserve">Философское направление, в соответствии с которым «познание невозможно, истина недостижима», называется… </w:t>
      </w:r>
      <w:r w:rsidRPr="00A4339B">
        <w:rPr>
          <w:rFonts w:ascii="Times New Roman" w:hAnsi="Times New Roman"/>
          <w:bCs/>
          <w:sz w:val="24"/>
          <w:szCs w:val="24"/>
        </w:rPr>
        <w:t>ВАРИАНТЫ ОТВЕТОВ: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эмпиризмом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атеизмом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агностицизмом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рационализмом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№2 (выберите один вариант ответа)</w:t>
      </w:r>
      <w:r w:rsidRPr="00A4339B">
        <w:rPr>
          <w:rFonts w:ascii="Times New Roman" w:hAnsi="Times New Roman"/>
          <w:bCs/>
          <w:sz w:val="24"/>
          <w:szCs w:val="24"/>
        </w:rPr>
        <w:br/>
        <w:t>Основателем античного атомизма является… ВАРИАНТЫ ОТВЕТОВ: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Платон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Демокрит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Аристотель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Фалес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№3</w:t>
      </w:r>
      <w:r w:rsidRPr="00A4339B">
        <w:rPr>
          <w:rFonts w:ascii="Times New Roman" w:hAnsi="Times New Roman"/>
          <w:bCs/>
          <w:sz w:val="24"/>
          <w:szCs w:val="24"/>
        </w:rPr>
        <w:t xml:space="preserve"> (выберите один вариант ответа)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Философско-этическим учением, суть которого – прекращение страданий человека путем отказа от желаний называется: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 Индуизм                                                   2) Конфуцианство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 Буддизм                                                   4) Даосизм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№2 (категория действий П)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ИЗМЕНИТЕ, ВЫСКАЗЫВАНИЯ ТАКИМ ОБРАЗОМ, ЧТОБЫ ОНИ СТАЛИ ВЕРНЫМИ: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Агностицизм – это учение, признающее сотворение мира богом.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Социальная революция – это  переход государственной власти от одной политической группы людей к другой.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№3 (категория действий А)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УСТАНОВИТЕ, ЧТО СВЯЗЫВАЕТ ЭТИ ИМЕНА (ПОНЯТИЯ) МЕЖДУ СОБОЙ: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Р.Декарт, Б.Спиноза, разум, Г.Лейбниц, познание, дедукция, врожденные идеи.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 xml:space="preserve">ВОПРОС №2 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Сократ, Протагор, человек, душа, добродетель, гармония, тело.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Фалес, воздух, вода, Анаксимен, Гераклит, природные стихии, огонь.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№4 (категория действий С)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Что общего у античного стоицизма и такого направления философской мысли как фатализм?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Объясните основные категории психологии бессознательного З.Фрейда: эго (Я), супер-эго (сверх Я), ид (Оно).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Что объединяет материалиста К.Маркса и иррационалиста Ф.Ницше в их отношении к религии?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ЗАДАНИЕ№5 (категория действий О)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lastRenderedPageBreak/>
        <w:t>Сделайте выводы относительно актуальности для современного общества античного кинизма.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 xml:space="preserve">Ф. Ницше делил всех людей на два класса в зависимости от того, что они имеют в виду, отвечая на вопрос: </w:t>
      </w:r>
      <w:r w:rsidRPr="00A4339B">
        <w:rPr>
          <w:rFonts w:ascii="Times New Roman" w:eastAsia="Times-Italic" w:hAnsi="Times New Roman"/>
          <w:i/>
          <w:iCs/>
          <w:sz w:val="24"/>
          <w:szCs w:val="24"/>
        </w:rPr>
        <w:t xml:space="preserve">« Согласны ли вы еще раз прожить последние десять лет?». </w:t>
      </w:r>
      <w:r w:rsidRPr="00A4339B">
        <w:rPr>
          <w:rFonts w:ascii="Times New Roman" w:eastAsia="Times-Roman" w:hAnsi="Times New Roman"/>
          <w:sz w:val="24"/>
          <w:szCs w:val="24"/>
        </w:rPr>
        <w:t>Все отвечают — нет! Но одни говорят: «зачем отбрасывать себя назад на десять лет, если вот-вот начнется настоящая жизнь, ведь счастье уже рядом, за ближайшим поворотом», а другие: «если десять лет меня ничему не научили, зачем снова повторять прежние глупости».  Как вы понимаете эти слова? К какому классу людей вы отнесли бы себя?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Чем больше мы читаем, тем больше мы приучаемся жить чужими мыслями, но в то же время читать в юности нужно, причем очень много. М. Горький писал «Всему, что есть хорошего во мне, я обязан книгам». Может быть, вся его мудрость чисто книжная? Но мы знаем, что это не так: Горький прошел суровую жизненную школу. Кто же прав — М. Горький или А. Шопенгауэр, который считал, что чтение есть суррогат чужого мышления?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ВАРИАНТ 2</w:t>
      </w:r>
    </w:p>
    <w:p w:rsidR="00A4339B" w:rsidRPr="00A4339B" w:rsidRDefault="00A4339B" w:rsidP="00A43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№1 (категория действий В)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 1 (выберите один вариант ответа)</w:t>
      </w:r>
      <w:r w:rsidRPr="00A4339B">
        <w:rPr>
          <w:rFonts w:ascii="Times New Roman" w:hAnsi="Times New Roman"/>
          <w:bCs/>
          <w:sz w:val="24"/>
          <w:szCs w:val="24"/>
        </w:rPr>
        <w:br/>
        <w:t>Предметом изучения философии является… ВАРИАНТЫ ОТВЕТОВ:</w:t>
      </w:r>
    </w:p>
    <w:p w:rsid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 xml:space="preserve">художественная реальность                         </w:t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всеобщее в системе «мир – человек»</w:t>
      </w:r>
    </w:p>
    <w:p w:rsidR="00537921" w:rsidRPr="00A4339B" w:rsidRDefault="00537921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физическая реальность                                   4) божественное откровение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 2 (выберите один вариант ответа)</w:t>
      </w:r>
      <w:r w:rsidRPr="00A4339B">
        <w:rPr>
          <w:rFonts w:ascii="Times New Roman" w:hAnsi="Times New Roman"/>
          <w:bCs/>
          <w:sz w:val="24"/>
          <w:szCs w:val="24"/>
        </w:rPr>
        <w:br/>
        <w:t>Основным принципом философской мысли Средних веков был… ВАРИАНТЫ ОТВЕТОВ: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антропоцентризм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космоцентризм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европоцентризм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теоцентризм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 № 3 (выберите один вариант ответа)</w:t>
      </w:r>
      <w:r w:rsidRPr="00A4339B">
        <w:rPr>
          <w:rFonts w:ascii="Times New Roman" w:hAnsi="Times New Roman"/>
          <w:bCs/>
          <w:sz w:val="24"/>
          <w:szCs w:val="24"/>
        </w:rPr>
        <w:br/>
        <w:t>Знаменитый тезис первого софиста Протагора звучит так: «Человек есть ________»… ВАРИАНТЫ ОТВЕТОВ: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неразумное существо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ничтожество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подобие животному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мера всех вещей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№2 (категория действий П)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ИЗМЕНИТЕ, ВЫСКАЗЫВАНИЯ ТАКИМ ОБРАЗОМ, ЧТОБЫ ОНИ СТАЛИ ВЕРНЫМИ: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Предметом этики является - учение о возможностях человеческого познания.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 xml:space="preserve"> Материя – это совокупность предметов и явлений, окружающих нас.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№3 (категория действий А)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УСТАНОВИТЕ, ЧТО СВЯЗЫВАЕТ ЭТИ ИМЕНА (ПОНЯТИЯ) МЕЖДУ СОБОЙ: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Понятие, логика, мышление, разум, суждение, умозаключение.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Т.Гоббс, опыт, эксперимент, Д.Локк, чувства, индукция, познание.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А.Августин, Ф.Аквинский, христианство, схоластика, патристика.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№4 (категория действий С)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Что общего в учениях А.Шопенгауэра и Ф.Ницше?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Определите основные различия в  учениях о мироустройстве Платона и Аристотеля.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lastRenderedPageBreak/>
        <w:t>ВОПРОС №3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 чем различия в содержании понятия аскетизма в Античности и Средневековье?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ЗАДАНИЕ№5 (категория действий О)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Должен ли каждый человек, стремящийся жить разумно, выработать для себя основные правила (заповеди) своего поведения, или это будет ограничивать его жизнь, его свободу?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Сравните учения рационализма и сенсуализма.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 xml:space="preserve">«Европеец прикрывается </w:t>
      </w:r>
      <w:r w:rsidRPr="00A4339B">
        <w:rPr>
          <w:rFonts w:ascii="Times New Roman" w:eastAsia="Times-Italic" w:hAnsi="Times New Roman"/>
          <w:i/>
          <w:iCs/>
          <w:sz w:val="24"/>
          <w:szCs w:val="24"/>
        </w:rPr>
        <w:t xml:space="preserve">моралью, </w:t>
      </w:r>
      <w:r w:rsidRPr="00A4339B">
        <w:rPr>
          <w:rFonts w:ascii="Times New Roman" w:eastAsia="Times-Roman" w:hAnsi="Times New Roman"/>
          <w:sz w:val="24"/>
          <w:szCs w:val="24"/>
        </w:rPr>
        <w:t>потому что он стал больным, бессильным, увечным зверем, ему есть резон быть «ручным», ибо он являет собой нечто уродливое, недоделанное, немощное, неуклюжее. Свирепость хищника не нуждается в моральных одеяниях, они нужны лишь стадному животному, чтобы скрыть свою невыразимую посредственность, свой страх и свою скуку от самого себя». Согласны ли вы с такой оценкой морали Ф.Ницше. Выразите собственное мнение и значении морали в жизни людей.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ВАРИАНТ 3</w:t>
      </w:r>
    </w:p>
    <w:p w:rsidR="00A4339B" w:rsidRPr="00A4339B" w:rsidRDefault="00A4339B" w:rsidP="00A43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№1 (категория действий В)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 xml:space="preserve">ВОПРОС №1 </w:t>
      </w:r>
      <w:r w:rsidRPr="00A4339B">
        <w:rPr>
          <w:rFonts w:ascii="Times New Roman" w:hAnsi="Times New Roman"/>
          <w:bCs/>
          <w:i/>
          <w:sz w:val="24"/>
          <w:szCs w:val="24"/>
        </w:rPr>
        <w:t xml:space="preserve">(выберите один вариант ответа) 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Раздел философского знания, изучающий проблемы человеческих ценностей – это…ВАРИАНТЫ ОТВЕТОВ: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   онтология                                                                       2) гносеология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  аксиология                                                                      4) антропология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 xml:space="preserve">ВОПРОС №2  </w:t>
      </w:r>
      <w:r w:rsidRPr="00A4339B">
        <w:rPr>
          <w:rFonts w:ascii="Times New Roman" w:hAnsi="Times New Roman"/>
          <w:bCs/>
          <w:i/>
          <w:sz w:val="24"/>
          <w:szCs w:val="24"/>
        </w:rPr>
        <w:t xml:space="preserve">(выберите один вариант ответа) 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Биологическое выживание человечества связано с решением проблемы… ВАРИАНТЫ ОТВЕТОВ: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энергоресурсной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международного терроризма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экологической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мира и войны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 3 (выберите один вариант ответа)</w:t>
      </w:r>
      <w:r w:rsidRPr="00A4339B">
        <w:rPr>
          <w:rFonts w:ascii="Times New Roman" w:hAnsi="Times New Roman"/>
          <w:bCs/>
          <w:sz w:val="24"/>
          <w:szCs w:val="24"/>
        </w:rPr>
        <w:br/>
        <w:t>А.Августин проповедовал учение под названием… ВАРИАНТЫ ОТВЕТОВ: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эклектика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патристика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 атеизм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атомизм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№2 (категория действий П)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ИЗМЕНИТЕ, ВЫСКАЗЫВАНИЯ ТАКИМ ОБРАЗОМ, ЧТОБЫ ОНИ СТАЛИ ВЕРНЫМИ: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Космизм – это учение об исследовании человеком космического пространства.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Материализм - это практический взгляд на вещи, отказ от пустых мечтаний, фантазий.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№3 (категория действий А)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УСТАНОВИТЕ, ЧТО СВЯЗЫВАЕТ ЭТИ ИМЕНА (ПОНЯТИЯ) МЕЖДУ СОБОЙ: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Ощущение, восприятие, представление, чувства, память, воображение.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Диоген, Эпикур, Сенека, Антисфен, Зенон, Марк Аврелий, Тимон.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Карма, нирвана, сансара, реинкарнация, страдания, желания, Гаутама.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№4 (категория действий С)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Почему категорию «Нравственного закона» И.Канта и современники философа, и мыслители настоящего считают недостижимым идеалом?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lastRenderedPageBreak/>
        <w:t>Что объединяет категории пространства, времени и движения между собой?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Что общего между понятиями стул, пинцет, математика, живопись?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ЗАДАНИЕ№5 (категория действий О)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Справедливость, свобода, ответственность – что вам ближе, роднее и почему?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Чем, по вашему мнению, отличается мудрый человек от умного, знающего?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Некоторые древние мыслители утверждали, что добро и зло, прекрасное и постыдное — все относительно. Что для одного благо, для другого зло, что для одного прекрасно — для другого безобразно. Можно ли с этим согласиться?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ВАРИАНТ №4</w:t>
      </w:r>
    </w:p>
    <w:p w:rsidR="00A4339B" w:rsidRPr="00A4339B" w:rsidRDefault="00A4339B" w:rsidP="00A43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№1 (категория действий В)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№1  (выберите один вариант ответа)</w:t>
      </w:r>
      <w:r w:rsidRPr="00A4339B">
        <w:rPr>
          <w:rFonts w:ascii="Times New Roman" w:hAnsi="Times New Roman"/>
          <w:bCs/>
          <w:sz w:val="24"/>
          <w:szCs w:val="24"/>
        </w:rPr>
        <w:br/>
      </w:r>
      <w:r w:rsidRPr="00A4339B">
        <w:rPr>
          <w:rFonts w:ascii="Times New Roman" w:hAnsi="Times New Roman"/>
          <w:sz w:val="24"/>
          <w:szCs w:val="24"/>
        </w:rPr>
        <w:t xml:space="preserve">Центральной проблемой философии Нового времени является… </w:t>
      </w:r>
      <w:r w:rsidRPr="00A4339B">
        <w:rPr>
          <w:rFonts w:ascii="Times New Roman" w:hAnsi="Times New Roman"/>
          <w:bCs/>
          <w:sz w:val="24"/>
          <w:szCs w:val="24"/>
        </w:rPr>
        <w:t>ВАРИАНТЫ ОТВЕТОВ: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познание человеком мира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духовный мир человека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отношение человека к Богу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логический анализ языка науки</w:t>
      </w:r>
    </w:p>
    <w:p w:rsidR="00A4339B" w:rsidRPr="00A4339B" w:rsidRDefault="00A4339B" w:rsidP="00A43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№2 (выберите один вариант ответа)</w:t>
      </w:r>
      <w:r w:rsidRPr="00A4339B">
        <w:rPr>
          <w:rFonts w:ascii="Times New Roman" w:hAnsi="Times New Roman"/>
          <w:bCs/>
          <w:sz w:val="24"/>
          <w:szCs w:val="24"/>
        </w:rPr>
        <w:br/>
        <w:t>Ярким представителем экзистенциализма в западной философии был… ВАРИАНТЫ ОТВЕТОВ: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Рассел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Кант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Хайдеггер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Маркс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№3 (выберите один вариант ответа)</w:t>
      </w:r>
      <w:r w:rsidRPr="00A4339B">
        <w:rPr>
          <w:rFonts w:ascii="Times New Roman" w:hAnsi="Times New Roman"/>
          <w:bCs/>
          <w:sz w:val="24"/>
          <w:szCs w:val="24"/>
        </w:rPr>
        <w:br/>
        <w:t>Мышление человека отличается от мышления животных следующим… ВАРИАНТЫ ОТВЕТОВ: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наличием инстинктов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наличием восприятия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предметным содержанием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наличием автоматизмов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№2 (категория действий П)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ИЗМЕНИТЕ, ВЫСКАЗЫВАНИЯ ТАКИМ ОБРАЗОМ, ЧТОБЫ ОНИ СТАЛИ ВЕРНЫМИ: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 xml:space="preserve">Гносеология </w:t>
      </w:r>
      <w:r w:rsidRPr="00A4339B">
        <w:rPr>
          <w:rFonts w:ascii="Times New Roman" w:hAnsi="Times New Roman"/>
          <w:sz w:val="24"/>
          <w:szCs w:val="24"/>
        </w:rPr>
        <w:t>– это раздел философии, изучающий природу бытия, закономерности существования и развития мира</w:t>
      </w:r>
      <w:r w:rsidRPr="00A4339B">
        <w:rPr>
          <w:rFonts w:ascii="Times New Roman" w:eastAsia="Times-Roman" w:hAnsi="Times New Roman"/>
          <w:sz w:val="24"/>
          <w:szCs w:val="24"/>
        </w:rPr>
        <w:t>.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 xml:space="preserve">Относительная истина – это </w:t>
      </w:r>
      <w:r w:rsidRPr="00A4339B">
        <w:rPr>
          <w:rFonts w:ascii="Times New Roman" w:hAnsi="Times New Roman"/>
          <w:sz w:val="24"/>
          <w:szCs w:val="24"/>
        </w:rPr>
        <w:t>знание об относительности всего происходящего.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№3 (категория действий А)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УСТАНОВИТЕ, ЧТО СВЯЗЫВАЕТ ЭТИ ИМЕНА (ПОНЯТИЯ) МЕЖДУ СОБОЙ: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В.Соловьев, Н.Бердяев, соборность, всеединство, богочеловечество.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Демокрит, Фалес, Пифагор, природа, числа, атомы, стихии.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Аксиология, идеал, цель, ценность, красота, добро, зло.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№4 (категория действий С)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Что объединяет этику И.Канта и идею положительного всеединства в русской философии?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Что общего в отношении к человеку в философских учениях Античности и Возрождения?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 чем состоит проблема античной натурфилософии многого и единого?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lastRenderedPageBreak/>
        <w:t>ЗАДАНИЕ№5 (категория действий О)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 xml:space="preserve">Горький в свое время провозгласил: </w:t>
      </w:r>
      <w:r w:rsidRPr="00A4339B">
        <w:rPr>
          <w:rFonts w:eastAsia="Times-Roman"/>
          <w:sz w:val="24"/>
          <w:szCs w:val="24"/>
        </w:rPr>
        <w:t>≪</w:t>
      </w:r>
      <w:r w:rsidRPr="00A4339B">
        <w:rPr>
          <w:rFonts w:ascii="Times New Roman" w:eastAsia="Times-Roman" w:hAnsi="Times New Roman"/>
          <w:sz w:val="24"/>
          <w:szCs w:val="24"/>
        </w:rPr>
        <w:t>Человек — это звучит гордо!</w:t>
      </w:r>
      <w:r w:rsidRPr="00A4339B">
        <w:rPr>
          <w:rFonts w:eastAsia="Times-Roman"/>
          <w:sz w:val="24"/>
          <w:szCs w:val="24"/>
        </w:rPr>
        <w:t>≫</w:t>
      </w:r>
      <w:r w:rsidRPr="00A4339B">
        <w:rPr>
          <w:rFonts w:ascii="Times New Roman" w:eastAsia="Times-Roman" w:hAnsi="Times New Roman"/>
          <w:sz w:val="24"/>
          <w:szCs w:val="24"/>
        </w:rPr>
        <w:t>. Но ни Н. Бердяев, ни М. Хайдеггер, ни С. Франк, ни Ф. Ницше категорически не согласились бы с такой фразой. Почему?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Может ли человек искренне сказать о себе, чего в нем больше: супершимпанзе или философа (художника, святого)?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А.П. Чехов писал: «Вы должны иметь приличных, хорошо одетых детей, а ваши дети тоже должны иметь хорошую квартиру и детей, а их дети тоже детей и хорошие квартиры, а для чего это — черт его знает». Как вы это можете прокомментировать?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ВАРИАНТ №5</w:t>
      </w:r>
    </w:p>
    <w:p w:rsidR="00A4339B" w:rsidRPr="00A4339B" w:rsidRDefault="00A4339B" w:rsidP="00A43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№1 (категория действий В)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№1 (выберите один вариант ответа)</w:t>
      </w:r>
      <w:r w:rsidRPr="00A4339B">
        <w:rPr>
          <w:rFonts w:ascii="Times New Roman" w:hAnsi="Times New Roman"/>
          <w:bCs/>
          <w:sz w:val="24"/>
          <w:szCs w:val="24"/>
        </w:rPr>
        <w:br/>
        <w:t>Особенностью философского мышления эпохи Возрождения является… ВАРИАНТЫ ОТВЕТОВ: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провиденциализм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антропоцентризм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креационизм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наукоцентризм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№2 (выберите один вариант ответа)</w:t>
      </w:r>
      <w:r w:rsidRPr="00A4339B">
        <w:rPr>
          <w:rFonts w:ascii="Times New Roman" w:hAnsi="Times New Roman"/>
          <w:bCs/>
          <w:sz w:val="24"/>
          <w:szCs w:val="24"/>
        </w:rPr>
        <w:br/>
        <w:t>Историческим типом мировоззрения, в основе которого лежит рациональное отношение к действительности, является… ВАРИАНТЫ ОТВЕТОВ: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философия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религия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мифология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искусство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ВОПРОС №3 (выберите один вариант ответа)</w:t>
      </w:r>
    </w:p>
    <w:p w:rsidR="00A4339B" w:rsidRPr="00A4339B" w:rsidRDefault="00A4339B" w:rsidP="00A433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На русской почве, более корректным является рассмотрение не самого понятия «космос» (в смысле физического космоса), а, скорее, понятия… ВАРИАНТЫ ОТВЕТОВ: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1)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религия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2)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человек-космос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bCs/>
          <w:sz w:val="24"/>
          <w:szCs w:val="24"/>
        </w:rPr>
        <w:t>3)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церковь</w:t>
      </w:r>
      <w:r w:rsidRPr="00A4339B">
        <w:rPr>
          <w:rFonts w:ascii="Times New Roman" w:hAnsi="Times New Roman"/>
          <w:sz w:val="24"/>
          <w:szCs w:val="24"/>
        </w:rPr>
        <w:tab/>
        <w:t>  </w:t>
      </w:r>
      <w:r w:rsidRPr="00A4339B">
        <w:rPr>
          <w:rFonts w:ascii="Times New Roman" w:hAnsi="Times New Roman"/>
          <w:sz w:val="24"/>
          <w:szCs w:val="24"/>
        </w:rPr>
        <w:tab/>
      </w:r>
      <w:r w:rsidRPr="00A4339B">
        <w:rPr>
          <w:rFonts w:ascii="Times New Roman" w:hAnsi="Times New Roman"/>
          <w:bCs/>
          <w:sz w:val="24"/>
          <w:szCs w:val="24"/>
        </w:rPr>
        <w:t>4)</w:t>
      </w:r>
      <w:r w:rsidRPr="00A4339B">
        <w:rPr>
          <w:rFonts w:ascii="Times New Roman" w:hAnsi="Times New Roman"/>
          <w:sz w:val="24"/>
          <w:szCs w:val="24"/>
        </w:rPr>
        <w:t> </w:t>
      </w:r>
      <w:r w:rsidRPr="00A4339B">
        <w:rPr>
          <w:rFonts w:ascii="Times New Roman" w:hAnsi="Times New Roman"/>
          <w:sz w:val="24"/>
          <w:szCs w:val="24"/>
        </w:rPr>
        <w:tab/>
        <w:t>Дух-Космос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№2 (категория действий П)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ИЗМЕНИТЕ, ВЫСКАЗЫВАНИЯ ТАКИМ ОБРАЗОМ, ЧТОБЫ ОНИ СТАЛИ ВЕРНЫМИ: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 xml:space="preserve">Креационизм – это </w:t>
      </w:r>
      <w:r w:rsidRPr="00A4339B">
        <w:rPr>
          <w:rFonts w:ascii="Times New Roman" w:hAnsi="Times New Roman"/>
          <w:sz w:val="24"/>
          <w:szCs w:val="24"/>
        </w:rPr>
        <w:t>учение, отрицающее возможность истинного познания действительности.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pStyle w:val="a7"/>
        <w:spacing w:before="0" w:beforeAutospacing="0"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  <w:r w:rsidRPr="00A4339B">
        <w:rPr>
          <w:rFonts w:ascii="Times New Roman" w:eastAsia="Times-Roman" w:hAnsi="Times New Roman" w:cs="Times New Roman"/>
          <w:sz w:val="24"/>
          <w:szCs w:val="24"/>
          <w:lang w:eastAsia="en-US"/>
        </w:rPr>
        <w:t xml:space="preserve">Скептицизм – это </w:t>
      </w:r>
      <w:r w:rsidRPr="00A4339B">
        <w:rPr>
          <w:rFonts w:ascii="Times New Roman" w:hAnsi="Times New Roman" w:cs="Times New Roman"/>
          <w:sz w:val="24"/>
          <w:szCs w:val="24"/>
        </w:rPr>
        <w:t>учение, утверждающее принципиальную познавательность мира.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№3 (категория действий А)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339B">
        <w:rPr>
          <w:rFonts w:ascii="Times New Roman" w:hAnsi="Times New Roman"/>
          <w:sz w:val="24"/>
          <w:szCs w:val="24"/>
        </w:rPr>
        <w:t>УСТАНОВИТЕ, ЧТО СВЯЗЫВАЕТ ЭТИ ИМЕНА (ПОНЯТИЯ) МЕЖДУ СОБОЙ: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З.Фрейд, психоанализ, бессознательное, К.Юнг, архетип, психология.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Аскетизм, автаркия, апатия, атараксия, апония, античность.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К.Маркс, вещество, поле, субстанция, Л.Фейербах, материя.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 №4 (категория действий С)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Что объединяет идеал «положительного всеединства» в русской религиозной философии и идею гармонии в Античной философии?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Р.Декарт, Б.Спиноза и  Г.Лейбниц жили в разное и время и имели собственные философские учения, отличавшиеся оригинальностью. Что их объединяло?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lastRenderedPageBreak/>
        <w:t>ВОПРОС №3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Что общего между категориями: чувства, ощущения, представления, воображение?</w:t>
      </w:r>
    </w:p>
    <w:p w:rsidR="00A4339B" w:rsidRPr="00A4339B" w:rsidRDefault="00A4339B" w:rsidP="00A4339B">
      <w:pPr>
        <w:tabs>
          <w:tab w:val="left" w:pos="390"/>
          <w:tab w:val="left" w:pos="5105"/>
          <w:tab w:val="left" w:pos="5365"/>
          <w:tab w:val="left" w:pos="575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4339B">
        <w:rPr>
          <w:rFonts w:ascii="Times New Roman" w:hAnsi="Times New Roman"/>
          <w:b/>
          <w:i/>
          <w:sz w:val="24"/>
          <w:szCs w:val="24"/>
        </w:rPr>
        <w:t>ЗАДАНИЕ№5 (категория действий О)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№1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И. Кант считал, что совесть это показатель человечности, она не зависит ни от каких материальных условий и причин, это как бы голос Бога в нас. А. Шопенгауэр, напротив, полагал, что совесть на девять десятых - результат страха перед общественным порицанием: я не поступаю плохо, потому что боюсь наказания. Какая точка зрения выражает, по вашему мнению, природу человека?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№2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Могли бы вы назвать хотя бы пятерых гениальных людей (признанных таковыми всем миром) которые живут в наше время. Или признанным гением человек становится тогда, когда умирает? Что, по-вашему, означает – быть гением?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ВОПРОС №3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  <w:r w:rsidRPr="00A4339B">
        <w:rPr>
          <w:rFonts w:ascii="Times New Roman" w:eastAsia="Times-Roman" w:hAnsi="Times New Roman"/>
          <w:sz w:val="24"/>
          <w:szCs w:val="24"/>
        </w:rPr>
        <w:t>Стоики говорили, что с судьбой бороться бесполезно: кто за судьбой не идет, того она тащит. Как вы считаете, что более благоразумно: изменять себя или изменять внешние обстоятельства, если они вам не нравятся?</w:t>
      </w:r>
    </w:p>
    <w:p w:rsidR="00A4339B" w:rsidRPr="00A4339B" w:rsidRDefault="00A4339B" w:rsidP="00A433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/>
          <w:sz w:val="24"/>
          <w:szCs w:val="24"/>
        </w:rPr>
      </w:pPr>
    </w:p>
    <w:p w:rsidR="002908FC" w:rsidRPr="00C26C7B" w:rsidRDefault="002908FC" w:rsidP="002908FC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6C7B">
        <w:rPr>
          <w:rFonts w:ascii="Times New Roman" w:hAnsi="Times New Roman"/>
          <w:b/>
          <w:sz w:val="24"/>
          <w:szCs w:val="24"/>
        </w:rPr>
        <w:t>Время на подготовку и выполнение</w:t>
      </w:r>
    </w:p>
    <w:p w:rsidR="002908FC" w:rsidRPr="00C26C7B" w:rsidRDefault="002908FC" w:rsidP="002908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6C7B">
        <w:rPr>
          <w:rFonts w:ascii="Times New Roman" w:hAnsi="Times New Roman"/>
          <w:sz w:val="24"/>
          <w:szCs w:val="24"/>
        </w:rPr>
        <w:t>подготовка 5 мин.;</w:t>
      </w:r>
    </w:p>
    <w:p w:rsidR="002908FC" w:rsidRPr="00C26C7B" w:rsidRDefault="004A4356" w:rsidP="002908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1 час 2</w:t>
      </w:r>
      <w:r w:rsidR="002908FC" w:rsidRPr="00C26C7B">
        <w:rPr>
          <w:rFonts w:ascii="Times New Roman" w:hAnsi="Times New Roman"/>
          <w:sz w:val="24"/>
          <w:szCs w:val="24"/>
        </w:rPr>
        <w:t>0 мин.;</w:t>
      </w:r>
    </w:p>
    <w:p w:rsidR="002908FC" w:rsidRPr="00C26C7B" w:rsidRDefault="002908FC" w:rsidP="002908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6C7B">
        <w:rPr>
          <w:rFonts w:ascii="Times New Roman" w:hAnsi="Times New Roman"/>
          <w:sz w:val="24"/>
          <w:szCs w:val="24"/>
        </w:rPr>
        <w:t>оформление и сдача 5 мин.;</w:t>
      </w:r>
    </w:p>
    <w:p w:rsidR="002908FC" w:rsidRPr="00C26C7B" w:rsidRDefault="004A4356" w:rsidP="002908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1 час 3</w:t>
      </w:r>
      <w:r w:rsidR="002908FC" w:rsidRPr="00C26C7B">
        <w:rPr>
          <w:rFonts w:ascii="Times New Roman" w:hAnsi="Times New Roman"/>
          <w:sz w:val="24"/>
          <w:szCs w:val="24"/>
        </w:rPr>
        <w:t>0 мин.</w:t>
      </w:r>
    </w:p>
    <w:p w:rsidR="002908FC" w:rsidRDefault="002908FC" w:rsidP="002908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3EF8" w:rsidRPr="0075358F" w:rsidRDefault="00703EF8" w:rsidP="00703EF8">
      <w:pPr>
        <w:keepNext/>
        <w:keepLines/>
        <w:suppressLineNumbers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5358F">
        <w:rPr>
          <w:rFonts w:ascii="Times New Roman" w:hAnsi="Times New Roman"/>
          <w:b/>
          <w:sz w:val="24"/>
          <w:szCs w:val="24"/>
        </w:rPr>
        <w:t>Перечень объектов контроля и оценки (в соответствии с табл.2)</w:t>
      </w:r>
    </w:p>
    <w:tbl>
      <w:tblPr>
        <w:tblW w:w="9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2"/>
        <w:gridCol w:w="3645"/>
        <w:gridCol w:w="1922"/>
      </w:tblGrid>
      <w:tr w:rsidR="00703EF8" w:rsidRPr="00685BC1" w:rsidTr="0094769A">
        <w:trPr>
          <w:trHeight w:val="680"/>
          <w:jc w:val="center"/>
        </w:trPr>
        <w:tc>
          <w:tcPr>
            <w:tcW w:w="3582" w:type="dxa"/>
            <w:vAlign w:val="center"/>
          </w:tcPr>
          <w:p w:rsidR="00703EF8" w:rsidRPr="0075358F" w:rsidRDefault="00703EF8" w:rsidP="00947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58F">
              <w:rPr>
                <w:rFonts w:ascii="Times New Roman" w:hAnsi="Times New Roman"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645" w:type="dxa"/>
            <w:vAlign w:val="center"/>
          </w:tcPr>
          <w:p w:rsidR="00703EF8" w:rsidRPr="0075358F" w:rsidRDefault="00703EF8" w:rsidP="00947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58F">
              <w:rPr>
                <w:rFonts w:ascii="Times New Roman" w:hAnsi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922" w:type="dxa"/>
          </w:tcPr>
          <w:p w:rsidR="00703EF8" w:rsidRPr="0075358F" w:rsidRDefault="00703EF8" w:rsidP="00947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58F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703EF8" w:rsidRPr="0075358F" w:rsidTr="0094769A">
        <w:trPr>
          <w:jc w:val="center"/>
        </w:trPr>
        <w:tc>
          <w:tcPr>
            <w:tcW w:w="3582" w:type="dxa"/>
          </w:tcPr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У.1 </w:t>
            </w:r>
            <w:r w:rsidRPr="002908FC">
              <w:rPr>
                <w:rFonts w:ascii="Times New Roman" w:hAnsi="Times New Roman"/>
                <w:sz w:val="24"/>
                <w:szCs w:val="24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</w:t>
            </w:r>
          </w:p>
        </w:tc>
        <w:tc>
          <w:tcPr>
            <w:tcW w:w="3645" w:type="dxa"/>
          </w:tcPr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 Правильность формулировок наиболее общих философских проблем.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Результативность реализации полученных умений в профессиональной деятельности и текущей жизни.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703EF8" w:rsidRPr="0075358F" w:rsidRDefault="00703EF8" w:rsidP="0070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358F">
              <w:rPr>
                <w:rFonts w:ascii="Times New Roman" w:hAnsi="Times New Roman"/>
                <w:i/>
                <w:sz w:val="24"/>
                <w:szCs w:val="24"/>
              </w:rPr>
              <w:t>бальная</w:t>
            </w:r>
          </w:p>
        </w:tc>
      </w:tr>
      <w:tr w:rsidR="00703EF8" w:rsidRPr="0075358F" w:rsidTr="0094769A">
        <w:trPr>
          <w:jc w:val="center"/>
        </w:trPr>
        <w:tc>
          <w:tcPr>
            <w:tcW w:w="3582" w:type="dxa"/>
          </w:tcPr>
          <w:p w:rsidR="00703EF8" w:rsidRPr="009B26D6" w:rsidRDefault="00703EF8" w:rsidP="00703EF8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З.1</w:t>
            </w:r>
            <w:r>
              <w:rPr>
                <w:rFonts w:ascii="Times New Roman" w:hAnsi="Times New Roman" w:cs="Times New Roman"/>
              </w:rPr>
              <w:t>О</w:t>
            </w:r>
            <w:r w:rsidRPr="002908FC">
              <w:rPr>
                <w:rFonts w:ascii="Times New Roman" w:hAnsi="Times New Roman" w:cs="Times New Roman"/>
              </w:rPr>
              <w:t>сновные категории и понятия философии;</w:t>
            </w:r>
          </w:p>
        </w:tc>
        <w:tc>
          <w:tcPr>
            <w:tcW w:w="3645" w:type="dxa"/>
          </w:tcPr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Точность формулировок основных философских понятий и категорий.</w:t>
            </w:r>
          </w:p>
        </w:tc>
        <w:tc>
          <w:tcPr>
            <w:tcW w:w="1922" w:type="dxa"/>
          </w:tcPr>
          <w:p w:rsidR="00703EF8" w:rsidRPr="0075358F" w:rsidRDefault="00703EF8" w:rsidP="0070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358F">
              <w:rPr>
                <w:rFonts w:ascii="Times New Roman" w:hAnsi="Times New Roman"/>
                <w:i/>
                <w:sz w:val="24"/>
                <w:szCs w:val="24"/>
              </w:rPr>
              <w:t>бальная</w:t>
            </w:r>
          </w:p>
        </w:tc>
      </w:tr>
      <w:tr w:rsidR="00703EF8" w:rsidRPr="0075358F" w:rsidTr="0094769A">
        <w:trPr>
          <w:jc w:val="center"/>
        </w:trPr>
        <w:tc>
          <w:tcPr>
            <w:tcW w:w="3582" w:type="dxa"/>
          </w:tcPr>
          <w:p w:rsidR="00703EF8" w:rsidRPr="002908FC" w:rsidRDefault="00703EF8" w:rsidP="00703EF8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2908FC">
              <w:rPr>
                <w:rFonts w:ascii="Times New Roman" w:hAnsi="Times New Roman"/>
              </w:rPr>
              <w:t xml:space="preserve">З.2  </w:t>
            </w:r>
            <w:r>
              <w:rPr>
                <w:rFonts w:ascii="Times New Roman" w:hAnsi="Times New Roman" w:cs="Times New Roman"/>
              </w:rPr>
              <w:t>Р</w:t>
            </w:r>
            <w:r w:rsidRPr="002908FC">
              <w:rPr>
                <w:rFonts w:ascii="Times New Roman" w:hAnsi="Times New Roman" w:cs="Times New Roman"/>
              </w:rPr>
              <w:t>оль философии в жизни человека и общества;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5" w:type="dxa"/>
          </w:tcPr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Правильность определения роли философского знания в жизни человека и общества</w:t>
            </w:r>
            <w:r w:rsidRPr="00CD75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Результативность определения направлений жизни человека и общества, где возможно и необходимо применение философских знаний.</w:t>
            </w:r>
          </w:p>
        </w:tc>
        <w:tc>
          <w:tcPr>
            <w:tcW w:w="1922" w:type="dxa"/>
          </w:tcPr>
          <w:p w:rsidR="00703EF8" w:rsidRPr="0075358F" w:rsidRDefault="00703EF8" w:rsidP="0070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358F">
              <w:rPr>
                <w:rFonts w:ascii="Times New Roman" w:hAnsi="Times New Roman"/>
                <w:i/>
                <w:sz w:val="24"/>
                <w:szCs w:val="24"/>
              </w:rPr>
              <w:t>бальная</w:t>
            </w:r>
          </w:p>
        </w:tc>
      </w:tr>
      <w:tr w:rsidR="00703EF8" w:rsidRPr="0075358F" w:rsidTr="0094769A">
        <w:trPr>
          <w:jc w:val="center"/>
        </w:trPr>
        <w:tc>
          <w:tcPr>
            <w:tcW w:w="3582" w:type="dxa"/>
          </w:tcPr>
          <w:p w:rsidR="00703EF8" w:rsidRPr="000B2D3F" w:rsidRDefault="00703EF8" w:rsidP="00703EF8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2908FC">
              <w:rPr>
                <w:rFonts w:ascii="Times New Roman" w:hAnsi="Times New Roman"/>
              </w:rPr>
              <w:t xml:space="preserve">З.3  </w:t>
            </w:r>
            <w:r>
              <w:rPr>
                <w:rFonts w:ascii="Times New Roman" w:hAnsi="Times New Roman" w:cs="Times New Roman"/>
              </w:rPr>
              <w:t>О</w:t>
            </w:r>
            <w:r w:rsidRPr="002908FC">
              <w:rPr>
                <w:rFonts w:ascii="Times New Roman" w:hAnsi="Times New Roman" w:cs="Times New Roman"/>
              </w:rPr>
              <w:t>сновы философского учения о бытии;</w:t>
            </w:r>
          </w:p>
        </w:tc>
        <w:tc>
          <w:tcPr>
            <w:tcW w:w="3645" w:type="dxa"/>
          </w:tcPr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Правильность определения основных понятий философского учения о бытии.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Полнота понимания сути философских проблем бытия.</w:t>
            </w:r>
          </w:p>
        </w:tc>
        <w:tc>
          <w:tcPr>
            <w:tcW w:w="1922" w:type="dxa"/>
          </w:tcPr>
          <w:p w:rsidR="00703EF8" w:rsidRPr="0075358F" w:rsidRDefault="00703EF8" w:rsidP="0070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358F">
              <w:rPr>
                <w:rFonts w:ascii="Times New Roman" w:hAnsi="Times New Roman"/>
                <w:i/>
                <w:sz w:val="24"/>
                <w:szCs w:val="24"/>
              </w:rPr>
              <w:t>бальная</w:t>
            </w:r>
          </w:p>
        </w:tc>
      </w:tr>
      <w:tr w:rsidR="00703EF8" w:rsidRPr="0075358F" w:rsidTr="0094769A">
        <w:trPr>
          <w:jc w:val="center"/>
        </w:trPr>
        <w:tc>
          <w:tcPr>
            <w:tcW w:w="3582" w:type="dxa"/>
          </w:tcPr>
          <w:p w:rsidR="00703EF8" w:rsidRPr="002908FC" w:rsidRDefault="00703EF8" w:rsidP="00703EF8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2908FC">
              <w:rPr>
                <w:rFonts w:ascii="Times New Roman" w:hAnsi="Times New Roman"/>
              </w:rPr>
              <w:t xml:space="preserve"> З.4  </w:t>
            </w:r>
            <w:r>
              <w:rPr>
                <w:rFonts w:ascii="Times New Roman" w:hAnsi="Times New Roman" w:cs="Times New Roman"/>
              </w:rPr>
              <w:t>С</w:t>
            </w:r>
            <w:r w:rsidRPr="002908FC">
              <w:rPr>
                <w:rFonts w:ascii="Times New Roman" w:hAnsi="Times New Roman" w:cs="Times New Roman"/>
              </w:rPr>
              <w:t xml:space="preserve">ущность процесса </w:t>
            </w:r>
            <w:r w:rsidRPr="002908FC">
              <w:rPr>
                <w:rFonts w:ascii="Times New Roman" w:hAnsi="Times New Roman" w:cs="Times New Roman"/>
              </w:rPr>
              <w:lastRenderedPageBreak/>
              <w:t>познания;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5" w:type="dxa"/>
          </w:tcPr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Правильность определения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основных категорий и понятий процесса познания.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Полнота понимания сути познавательного процесса.</w:t>
            </w:r>
          </w:p>
        </w:tc>
        <w:tc>
          <w:tcPr>
            <w:tcW w:w="1922" w:type="dxa"/>
          </w:tcPr>
          <w:p w:rsidR="00703EF8" w:rsidRPr="0075358F" w:rsidRDefault="00703EF8" w:rsidP="0070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358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бальная</w:t>
            </w:r>
          </w:p>
        </w:tc>
      </w:tr>
      <w:tr w:rsidR="00703EF8" w:rsidRPr="0075358F" w:rsidTr="0094769A">
        <w:trPr>
          <w:jc w:val="center"/>
        </w:trPr>
        <w:tc>
          <w:tcPr>
            <w:tcW w:w="3582" w:type="dxa"/>
          </w:tcPr>
          <w:p w:rsidR="00703EF8" w:rsidRPr="002908FC" w:rsidRDefault="00703EF8" w:rsidP="00703EF8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2908FC">
              <w:rPr>
                <w:rFonts w:ascii="Times New Roman" w:hAnsi="Times New Roman"/>
              </w:rPr>
              <w:lastRenderedPageBreak/>
              <w:t xml:space="preserve">З.5   </w:t>
            </w:r>
            <w:r>
              <w:rPr>
                <w:rFonts w:ascii="Times New Roman" w:hAnsi="Times New Roman" w:cs="Times New Roman"/>
              </w:rPr>
              <w:t>О</w:t>
            </w:r>
            <w:r w:rsidRPr="002908FC">
              <w:rPr>
                <w:rFonts w:ascii="Times New Roman" w:hAnsi="Times New Roman" w:cs="Times New Roman"/>
              </w:rPr>
              <w:t>сновы научной, философской и религиозной картин мира;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5" w:type="dxa"/>
          </w:tcPr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Правильность определения основных мировоззренческих понятий и категорий.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Результативность умения различать философскую, религиозную и научную картину мира.</w:t>
            </w:r>
          </w:p>
        </w:tc>
        <w:tc>
          <w:tcPr>
            <w:tcW w:w="1922" w:type="dxa"/>
          </w:tcPr>
          <w:p w:rsidR="00703EF8" w:rsidRPr="0075358F" w:rsidRDefault="00703EF8" w:rsidP="0070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358F">
              <w:rPr>
                <w:rFonts w:ascii="Times New Roman" w:hAnsi="Times New Roman"/>
                <w:i/>
                <w:sz w:val="24"/>
                <w:szCs w:val="24"/>
              </w:rPr>
              <w:t>бальная</w:t>
            </w:r>
          </w:p>
        </w:tc>
      </w:tr>
      <w:tr w:rsidR="00703EF8" w:rsidRPr="0075358F" w:rsidTr="0094769A">
        <w:trPr>
          <w:jc w:val="center"/>
        </w:trPr>
        <w:tc>
          <w:tcPr>
            <w:tcW w:w="3582" w:type="dxa"/>
          </w:tcPr>
          <w:p w:rsidR="00703EF8" w:rsidRPr="002908FC" w:rsidRDefault="00703EF8" w:rsidP="00703EF8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2908FC">
              <w:rPr>
                <w:rFonts w:ascii="Times New Roman" w:hAnsi="Times New Roman"/>
              </w:rPr>
              <w:t xml:space="preserve">З.6  </w:t>
            </w:r>
            <w:r>
              <w:rPr>
                <w:rFonts w:ascii="Times New Roman" w:hAnsi="Times New Roman" w:cs="Times New Roman"/>
              </w:rPr>
              <w:t>О</w:t>
            </w:r>
            <w:r w:rsidRPr="002908FC">
              <w:rPr>
                <w:rFonts w:ascii="Times New Roman" w:hAnsi="Times New Roman" w:cs="Times New Roman"/>
              </w:rPr>
              <w:t>б условиях формирования личности, свободе и ответственности за сохранение жизни, культуры, окружающей среды;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5" w:type="dxa"/>
          </w:tcPr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Правильность определения основных понятий и категорий природы и сущности человека, общества, окружающей среды.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Результативность умения характеризовать условия формирования личности, взаимодействия человека, общества, окружающей среды.</w:t>
            </w:r>
          </w:p>
        </w:tc>
        <w:tc>
          <w:tcPr>
            <w:tcW w:w="1922" w:type="dxa"/>
          </w:tcPr>
          <w:p w:rsidR="00703EF8" w:rsidRPr="0075358F" w:rsidRDefault="00703EF8" w:rsidP="0070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358F">
              <w:rPr>
                <w:rFonts w:ascii="Times New Roman" w:hAnsi="Times New Roman"/>
                <w:i/>
                <w:sz w:val="24"/>
                <w:szCs w:val="24"/>
              </w:rPr>
              <w:t>бальная</w:t>
            </w:r>
          </w:p>
        </w:tc>
      </w:tr>
      <w:tr w:rsidR="00703EF8" w:rsidRPr="0075358F" w:rsidTr="0094769A">
        <w:trPr>
          <w:jc w:val="center"/>
        </w:trPr>
        <w:tc>
          <w:tcPr>
            <w:tcW w:w="3582" w:type="dxa"/>
          </w:tcPr>
          <w:p w:rsidR="00703EF8" w:rsidRPr="00A4339B" w:rsidRDefault="00703EF8" w:rsidP="00703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08FC">
              <w:rPr>
                <w:rFonts w:ascii="Times New Roman" w:hAnsi="Times New Roman"/>
                <w:sz w:val="24"/>
                <w:szCs w:val="24"/>
              </w:rPr>
              <w:t xml:space="preserve">З.7 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908FC">
              <w:rPr>
                <w:rFonts w:ascii="Times New Roman" w:hAnsi="Times New Roman"/>
                <w:sz w:val="24"/>
                <w:szCs w:val="24"/>
              </w:rPr>
              <w:t xml:space="preserve"> социальных и этических проблемах, связанных с развитием и использованием достижений науки, техники и технологий</w:t>
            </w:r>
          </w:p>
        </w:tc>
        <w:tc>
          <w:tcPr>
            <w:tcW w:w="3645" w:type="dxa"/>
          </w:tcPr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Правильность определения основных социальных и этических понятий и категорий. </w:t>
            </w:r>
          </w:p>
          <w:p w:rsidR="00703EF8" w:rsidRPr="00CD756D" w:rsidRDefault="00703EF8" w:rsidP="00703EF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Точность формулировок основных этических проблем науки, техники и технологий.</w:t>
            </w:r>
          </w:p>
        </w:tc>
        <w:tc>
          <w:tcPr>
            <w:tcW w:w="1922" w:type="dxa"/>
          </w:tcPr>
          <w:p w:rsidR="00703EF8" w:rsidRPr="0075358F" w:rsidRDefault="00703EF8" w:rsidP="00703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5358F">
              <w:rPr>
                <w:rFonts w:ascii="Times New Roman" w:hAnsi="Times New Roman"/>
                <w:i/>
                <w:sz w:val="24"/>
                <w:szCs w:val="24"/>
              </w:rPr>
              <w:t>бальная</w:t>
            </w:r>
          </w:p>
        </w:tc>
      </w:tr>
    </w:tbl>
    <w:p w:rsidR="00703EF8" w:rsidRDefault="00703EF8" w:rsidP="002908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908FC" w:rsidRDefault="002908FC" w:rsidP="002908F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908FC" w:rsidRDefault="00D0349A" w:rsidP="002908FC">
      <w:pPr>
        <w:keepNext/>
        <w:keepLines/>
        <w:suppressLineNumbers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D0349A" w:rsidRPr="00C26C7B" w:rsidRDefault="00D0349A" w:rsidP="002908FC">
      <w:pPr>
        <w:keepNext/>
        <w:keepLines/>
        <w:suppressLineNumbers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908FC" w:rsidRPr="00C26C7B" w:rsidRDefault="002908FC" w:rsidP="002908FC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6C7B">
        <w:rPr>
          <w:rFonts w:ascii="Times New Roman" w:hAnsi="Times New Roman"/>
          <w:sz w:val="24"/>
          <w:szCs w:val="24"/>
        </w:rPr>
        <w:t>За правильный ответ на вопросы</w:t>
      </w:r>
      <w:r w:rsidR="004A4356">
        <w:rPr>
          <w:rFonts w:ascii="Times New Roman" w:hAnsi="Times New Roman"/>
          <w:sz w:val="24"/>
          <w:szCs w:val="24"/>
        </w:rPr>
        <w:t>, аргументировано высказанное мнение</w:t>
      </w:r>
      <w:r w:rsidRPr="00C26C7B">
        <w:rPr>
          <w:rFonts w:ascii="Times New Roman" w:hAnsi="Times New Roman"/>
          <w:sz w:val="24"/>
          <w:szCs w:val="24"/>
        </w:rPr>
        <w:t xml:space="preserve"> или верное решение задачи выставляется положительная оценка – 1 балл.</w:t>
      </w:r>
    </w:p>
    <w:p w:rsidR="002908FC" w:rsidRPr="00C26C7B" w:rsidRDefault="002908FC" w:rsidP="002908FC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6C7B">
        <w:rPr>
          <w:rFonts w:ascii="Times New Roman" w:hAnsi="Times New Roman"/>
          <w:sz w:val="24"/>
          <w:szCs w:val="24"/>
        </w:rPr>
        <w:t>За не правильный ответ на вопросы</w:t>
      </w:r>
      <w:r w:rsidR="004A4356">
        <w:rPr>
          <w:rFonts w:ascii="Times New Roman" w:hAnsi="Times New Roman"/>
          <w:sz w:val="24"/>
          <w:szCs w:val="24"/>
        </w:rPr>
        <w:t>, отсутствие мнения или его аргументации,</w:t>
      </w:r>
      <w:r w:rsidRPr="00C26C7B">
        <w:rPr>
          <w:rFonts w:ascii="Times New Roman" w:hAnsi="Times New Roman"/>
          <w:sz w:val="24"/>
          <w:szCs w:val="24"/>
        </w:rPr>
        <w:t xml:space="preserve"> или неверное решение задачи выставляется отрицательная оценка – 0 баллов.</w:t>
      </w:r>
    </w:p>
    <w:p w:rsidR="002908FC" w:rsidRPr="00C26C7B" w:rsidRDefault="002908FC" w:rsidP="002908FC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26C7B">
        <w:rPr>
          <w:rFonts w:ascii="Times New Roman" w:hAnsi="Times New Roman"/>
          <w:sz w:val="24"/>
          <w:szCs w:val="24"/>
        </w:rPr>
        <w:t>При выполнение сложных заданий (категория дей</w:t>
      </w:r>
      <w:r w:rsidR="004A4356">
        <w:rPr>
          <w:rFonts w:ascii="Times New Roman" w:hAnsi="Times New Roman"/>
          <w:sz w:val="24"/>
          <w:szCs w:val="24"/>
        </w:rPr>
        <w:t xml:space="preserve">ствий литера </w:t>
      </w:r>
      <w:r>
        <w:rPr>
          <w:rFonts w:ascii="Times New Roman" w:hAnsi="Times New Roman"/>
          <w:sz w:val="24"/>
          <w:szCs w:val="24"/>
        </w:rPr>
        <w:t xml:space="preserve"> С, О.) </w:t>
      </w:r>
      <w:r w:rsidR="003D1716">
        <w:rPr>
          <w:rFonts w:ascii="Times New Roman" w:hAnsi="Times New Roman"/>
          <w:sz w:val="24"/>
          <w:szCs w:val="24"/>
        </w:rPr>
        <w:t>оценке подлежит полнота ответа, способность обучающегося сформулировать собственную позицию, аргументировать её исходя из полученных знаний и собственного опыта.</w:t>
      </w:r>
      <w:r w:rsidRPr="00C26C7B">
        <w:rPr>
          <w:rFonts w:ascii="Times New Roman" w:hAnsi="Times New Roman"/>
          <w:sz w:val="24"/>
          <w:szCs w:val="24"/>
        </w:rPr>
        <w:t xml:space="preserve"> Ма</w:t>
      </w:r>
      <w:r>
        <w:rPr>
          <w:rFonts w:ascii="Times New Roman" w:hAnsi="Times New Roman"/>
          <w:sz w:val="24"/>
          <w:szCs w:val="24"/>
        </w:rPr>
        <w:t xml:space="preserve">ксимальное количество баллов – </w:t>
      </w:r>
      <w:r w:rsidR="003D1716">
        <w:rPr>
          <w:rFonts w:ascii="Times New Roman" w:hAnsi="Times New Roman"/>
          <w:sz w:val="24"/>
          <w:szCs w:val="24"/>
        </w:rPr>
        <w:t>14</w:t>
      </w:r>
      <w:r w:rsidRPr="00C26C7B">
        <w:rPr>
          <w:rFonts w:ascii="Times New Roman" w:hAnsi="Times New Roman"/>
          <w:sz w:val="24"/>
          <w:szCs w:val="24"/>
        </w:rPr>
        <w:t xml:space="preserve"> баллов, что является 100% результатом.  Исходя из этого итоговая оценка за зачет определяется по приведенной ниже шкале:</w:t>
      </w:r>
    </w:p>
    <w:p w:rsidR="002908FC" w:rsidRPr="00C26C7B" w:rsidRDefault="002908FC" w:rsidP="002908FC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C26C7B">
        <w:rPr>
          <w:rFonts w:ascii="Times New Roman" w:hAnsi="Times New Roman"/>
          <w:bCs/>
          <w:i/>
          <w:sz w:val="24"/>
          <w:szCs w:val="24"/>
        </w:rPr>
        <w:t>Шкала оценки образовательных достижений</w:t>
      </w:r>
    </w:p>
    <w:p w:rsidR="002908FC" w:rsidRPr="00C26C7B" w:rsidRDefault="002908FC" w:rsidP="002908FC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9"/>
        <w:gridCol w:w="2510"/>
        <w:gridCol w:w="2593"/>
      </w:tblGrid>
      <w:tr w:rsidR="002908FC" w:rsidRPr="00CD756D" w:rsidTr="0094769A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94769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94769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 xml:space="preserve">Оценка уровня подготовки </w:t>
            </w:r>
          </w:p>
        </w:tc>
      </w:tr>
      <w:tr w:rsidR="002908FC" w:rsidRPr="00CD756D" w:rsidTr="0094769A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08FC" w:rsidRPr="00CD756D" w:rsidRDefault="002908FC" w:rsidP="0094769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94769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94769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вербальный аналог</w:t>
            </w:r>
          </w:p>
        </w:tc>
      </w:tr>
      <w:tr w:rsidR="002908FC" w:rsidRPr="00CD756D" w:rsidTr="0094769A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94769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90 ÷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94769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08FC" w:rsidRPr="00CD756D" w:rsidRDefault="002908FC" w:rsidP="0094769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отлично</w:t>
            </w:r>
          </w:p>
        </w:tc>
      </w:tr>
      <w:tr w:rsidR="002908FC" w:rsidRPr="00CD756D" w:rsidTr="0094769A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94769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80 ÷ 89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94769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08FC" w:rsidRPr="00CD756D" w:rsidRDefault="002908FC" w:rsidP="0094769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хорошо</w:t>
            </w:r>
          </w:p>
        </w:tc>
      </w:tr>
      <w:tr w:rsidR="002908FC" w:rsidRPr="00CD756D" w:rsidTr="0094769A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94769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70 ÷ 79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94769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08FC" w:rsidRPr="00CD756D" w:rsidRDefault="002908FC" w:rsidP="0094769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удовлетворительно</w:t>
            </w:r>
          </w:p>
        </w:tc>
      </w:tr>
      <w:tr w:rsidR="002908FC" w:rsidRPr="00CD756D" w:rsidTr="0094769A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94769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менее 70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08FC" w:rsidRPr="00CD756D" w:rsidRDefault="002908FC" w:rsidP="0094769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08FC" w:rsidRPr="00CD756D" w:rsidRDefault="002908FC" w:rsidP="0094769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D756D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неудовлетворительно</w:t>
            </w:r>
          </w:p>
        </w:tc>
      </w:tr>
    </w:tbl>
    <w:p w:rsidR="002908FC" w:rsidRPr="00C26C7B" w:rsidRDefault="002908FC" w:rsidP="00290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908FC" w:rsidRPr="00C26C7B" w:rsidRDefault="002908FC" w:rsidP="00290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908FC" w:rsidRPr="00D57CCD" w:rsidRDefault="002908FC" w:rsidP="003D17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08FC" w:rsidRPr="00D57CCD" w:rsidRDefault="002908FC" w:rsidP="003D17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08FC" w:rsidRPr="00D57CCD" w:rsidRDefault="002908FC" w:rsidP="003D17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08FC" w:rsidRPr="00D57CCD" w:rsidRDefault="002908FC" w:rsidP="00290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908FC" w:rsidRPr="00D57CCD" w:rsidRDefault="002908FC" w:rsidP="00290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908FC" w:rsidRPr="00D57CCD" w:rsidRDefault="002908FC" w:rsidP="00290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908FC" w:rsidRPr="00D57CCD" w:rsidRDefault="002908FC" w:rsidP="00290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908FC" w:rsidRPr="00D57CCD" w:rsidRDefault="002908FC" w:rsidP="00290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908FC" w:rsidRPr="00C26C7B" w:rsidRDefault="002908FC" w:rsidP="00290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F0101" w:rsidRDefault="007F0101"/>
    <w:sectPr w:rsidR="007F0101" w:rsidSect="0094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376F1"/>
    <w:multiLevelType w:val="hybridMultilevel"/>
    <w:tmpl w:val="1DA0E128"/>
    <w:lvl w:ilvl="0" w:tplc="7B7CAFA2">
      <w:start w:val="1"/>
      <w:numFmt w:val="bullet"/>
      <w:lvlText w:val=""/>
      <w:lvlJc w:val="left"/>
      <w:pPr>
        <w:tabs>
          <w:tab w:val="num" w:pos="776"/>
        </w:tabs>
        <w:ind w:left="776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96"/>
        </w:tabs>
        <w:ind w:left="1496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216"/>
        </w:tabs>
        <w:ind w:left="221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36"/>
        </w:tabs>
        <w:ind w:left="293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56"/>
        </w:tabs>
        <w:ind w:left="365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76"/>
        </w:tabs>
        <w:ind w:left="437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96"/>
        </w:tabs>
        <w:ind w:left="509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16"/>
        </w:tabs>
        <w:ind w:left="581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36"/>
        </w:tabs>
        <w:ind w:left="6536" w:hanging="360"/>
      </w:pPr>
    </w:lvl>
  </w:abstractNum>
  <w:abstractNum w:abstractNumId="1">
    <w:nsid w:val="26A414E1"/>
    <w:multiLevelType w:val="hybridMultilevel"/>
    <w:tmpl w:val="3C92F9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5E8488E"/>
    <w:multiLevelType w:val="hybridMultilevel"/>
    <w:tmpl w:val="63AAC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E95C9B"/>
    <w:multiLevelType w:val="hybridMultilevel"/>
    <w:tmpl w:val="378E9EE4"/>
    <w:lvl w:ilvl="0" w:tplc="040ED6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 w:tplc="870438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3C01B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DA6F2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572BA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4860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2289E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81672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E1E37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908FC"/>
    <w:rsid w:val="000A53AF"/>
    <w:rsid w:val="000B2D3F"/>
    <w:rsid w:val="000F5F10"/>
    <w:rsid w:val="001D4D9E"/>
    <w:rsid w:val="001F26A6"/>
    <w:rsid w:val="002026F7"/>
    <w:rsid w:val="002908FC"/>
    <w:rsid w:val="00346554"/>
    <w:rsid w:val="003D1716"/>
    <w:rsid w:val="004A4356"/>
    <w:rsid w:val="004B234F"/>
    <w:rsid w:val="00537921"/>
    <w:rsid w:val="00544155"/>
    <w:rsid w:val="005605C5"/>
    <w:rsid w:val="00695F45"/>
    <w:rsid w:val="006A0710"/>
    <w:rsid w:val="006F3751"/>
    <w:rsid w:val="00703EF8"/>
    <w:rsid w:val="0070487E"/>
    <w:rsid w:val="00731BCD"/>
    <w:rsid w:val="007E51BC"/>
    <w:rsid w:val="007E5C00"/>
    <w:rsid w:val="007F0101"/>
    <w:rsid w:val="00804524"/>
    <w:rsid w:val="008251C3"/>
    <w:rsid w:val="0082690E"/>
    <w:rsid w:val="008A45CE"/>
    <w:rsid w:val="009131B6"/>
    <w:rsid w:val="00932DBC"/>
    <w:rsid w:val="0094769A"/>
    <w:rsid w:val="00980707"/>
    <w:rsid w:val="009B26D6"/>
    <w:rsid w:val="009B4740"/>
    <w:rsid w:val="00A4339B"/>
    <w:rsid w:val="00A65A43"/>
    <w:rsid w:val="00A94622"/>
    <w:rsid w:val="00B37B98"/>
    <w:rsid w:val="00B87F5F"/>
    <w:rsid w:val="00BF6223"/>
    <w:rsid w:val="00C1465A"/>
    <w:rsid w:val="00C20A60"/>
    <w:rsid w:val="00C74310"/>
    <w:rsid w:val="00CE7F23"/>
    <w:rsid w:val="00D0349A"/>
    <w:rsid w:val="00DC1014"/>
    <w:rsid w:val="00DC7B25"/>
    <w:rsid w:val="00E2482C"/>
    <w:rsid w:val="00EA2FF4"/>
    <w:rsid w:val="00EB24AE"/>
    <w:rsid w:val="00ED14FF"/>
    <w:rsid w:val="00F63D3E"/>
    <w:rsid w:val="00F84287"/>
    <w:rsid w:val="00FC4689"/>
    <w:rsid w:val="00FD0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137CEB0-0006-4002-81BF-3044E1433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8F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908F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2908F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rsid w:val="002908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styleId="a7">
    <w:name w:val="Normal (Web)"/>
    <w:basedOn w:val="a"/>
    <w:link w:val="a8"/>
    <w:uiPriority w:val="99"/>
    <w:rsid w:val="00A4339B"/>
    <w:pPr>
      <w:spacing w:before="100" w:beforeAutospacing="1" w:after="100" w:afterAutospacing="1" w:line="240" w:lineRule="auto"/>
      <w:ind w:firstLine="450"/>
      <w:jc w:val="both"/>
    </w:pPr>
    <w:rPr>
      <w:rFonts w:ascii="Tahoma" w:hAnsi="Tahoma" w:cs="Tahoma"/>
      <w:sz w:val="18"/>
      <w:szCs w:val="18"/>
      <w:lang w:eastAsia="ru-RU"/>
    </w:rPr>
  </w:style>
  <w:style w:type="character" w:customStyle="1" w:styleId="a8">
    <w:name w:val="Обычный (веб) Знак"/>
    <w:basedOn w:val="a0"/>
    <w:link w:val="a7"/>
    <w:uiPriority w:val="99"/>
    <w:locked/>
    <w:rsid w:val="00A4339B"/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21">
    <w:name w:val="Основной текст с отступом 21"/>
    <w:basedOn w:val="a"/>
    <w:rsid w:val="00703EF8"/>
    <w:pPr>
      <w:spacing w:after="0" w:line="240" w:lineRule="auto"/>
      <w:ind w:firstLine="540"/>
      <w:jc w:val="center"/>
    </w:pPr>
    <w:rPr>
      <w:rFonts w:ascii="Times New Roman" w:hAnsi="Times New Roman"/>
      <w:b/>
      <w:sz w:val="32"/>
      <w:szCs w:val="20"/>
      <w:lang w:eastAsia="ar-SA"/>
    </w:rPr>
  </w:style>
  <w:style w:type="paragraph" w:customStyle="1" w:styleId="1">
    <w:name w:val="Текст1"/>
    <w:basedOn w:val="a"/>
    <w:rsid w:val="00703EF8"/>
    <w:pPr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table" w:customStyle="1" w:styleId="10">
    <w:name w:val="Сетка таблицы1"/>
    <w:basedOn w:val="a1"/>
    <w:rsid w:val="009131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913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E51B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10pt">
    <w:name w:val="Основной текст (2) + 10 pt"/>
    <w:basedOn w:val="a0"/>
    <w:rsid w:val="009476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476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4769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4769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94769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Default">
    <w:name w:val="Default"/>
    <w:rsid w:val="00BF62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D0349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1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12</Pages>
  <Words>2918</Words>
  <Characters>16636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dcterms:created xsi:type="dcterms:W3CDTF">2021-12-27T11:34:00Z</dcterms:created>
  <dcterms:modified xsi:type="dcterms:W3CDTF">2022-04-04T13:46:00Z</dcterms:modified>
</cp:coreProperties>
</file>